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844" w:rsidRDefault="00683844" w:rsidP="00683844"/>
    <w:p w:rsidR="00683844" w:rsidRDefault="00F46590" w:rsidP="00683844">
      <w:r>
        <w:rPr>
          <w:noProof/>
          <w:lang w:bidi="ar-SA"/>
        </w:rPr>
        <w:drawing>
          <wp:anchor distT="0" distB="0" distL="114300" distR="114300" simplePos="0" relativeHeight="251658240" behindDoc="1" locked="0" layoutInCell="0" allowOverlap="1">
            <wp:simplePos x="0" y="0"/>
            <wp:positionH relativeFrom="page">
              <wp:posOffset>1729105</wp:posOffset>
            </wp:positionH>
            <wp:positionV relativeFrom="page">
              <wp:posOffset>831215</wp:posOffset>
            </wp:positionV>
            <wp:extent cx="4315460" cy="1508125"/>
            <wp:effectExtent l="19050" t="0" r="8890" b="0"/>
            <wp:wrapNone/>
            <wp:docPr id="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
                    <a:srcRect/>
                    <a:stretch>
                      <a:fillRect/>
                    </a:stretch>
                  </pic:blipFill>
                  <pic:spPr bwMode="auto">
                    <a:xfrm>
                      <a:off x="0" y="0"/>
                      <a:ext cx="4315460" cy="1508125"/>
                    </a:xfrm>
                    <a:prstGeom prst="rect">
                      <a:avLst/>
                    </a:prstGeom>
                    <a:noFill/>
                    <a:ln w="9525">
                      <a:noFill/>
                      <a:miter lim="800000"/>
                      <a:headEnd/>
                      <a:tailEnd/>
                    </a:ln>
                  </pic:spPr>
                </pic:pic>
              </a:graphicData>
            </a:graphic>
          </wp:anchor>
        </w:drawing>
      </w:r>
    </w:p>
    <w:p w:rsidR="00683844" w:rsidRDefault="00683844" w:rsidP="00683844"/>
    <w:p w:rsidR="00683844" w:rsidRDefault="00683844" w:rsidP="00683844"/>
    <w:p w:rsidR="00683844" w:rsidRDefault="00683844" w:rsidP="00683844"/>
    <w:p w:rsidR="00683844" w:rsidRDefault="00683844" w:rsidP="00683844"/>
    <w:p w:rsidR="00683844" w:rsidRDefault="00683844" w:rsidP="00683844"/>
    <w:p w:rsidR="00683844" w:rsidRDefault="00683844" w:rsidP="00683844"/>
    <w:p w:rsidR="00683844" w:rsidRDefault="00683844" w:rsidP="00683844">
      <w:pPr>
        <w:jc w:val="center"/>
      </w:pPr>
      <w:r>
        <w:rPr>
          <w:rFonts w:eastAsia="黑体" w:cs="Times New Roman"/>
          <w:b/>
          <w:sz w:val="29"/>
        </w:rPr>
        <w:t xml:space="preserve">2016 </w:t>
      </w:r>
      <w:r>
        <w:rPr>
          <w:rFonts w:eastAsia="黑体" w:cs="Times New Roman"/>
          <w:b/>
          <w:sz w:val="29"/>
        </w:rPr>
        <w:t>年</w:t>
      </w:r>
      <w:r>
        <w:rPr>
          <w:rFonts w:eastAsia="黑体" w:cs="Times New Roman"/>
          <w:b/>
          <w:sz w:val="29"/>
        </w:rPr>
        <w:t xml:space="preserve"> </w:t>
      </w:r>
      <w:r>
        <w:rPr>
          <w:rFonts w:eastAsia="黑体" w:cs="Times New Roman" w:hint="eastAsia"/>
          <w:b/>
          <w:sz w:val="29"/>
        </w:rPr>
        <w:t>9</w:t>
      </w:r>
      <w:r>
        <w:rPr>
          <w:rFonts w:eastAsia="黑体" w:cs="Times New Roman"/>
          <w:b/>
          <w:sz w:val="29"/>
        </w:rPr>
        <w:t>月</w:t>
      </w:r>
      <w:r>
        <w:rPr>
          <w:rFonts w:eastAsia="黑体" w:cs="Times New Roman"/>
          <w:b/>
          <w:sz w:val="29"/>
        </w:rPr>
        <w:t xml:space="preserve"> </w:t>
      </w:r>
      <w:r>
        <w:rPr>
          <w:rFonts w:eastAsia="黑体" w:cs="Times New Roman"/>
          <w:b/>
          <w:sz w:val="29"/>
        </w:rPr>
        <w:t>（总第</w:t>
      </w:r>
      <w:r>
        <w:rPr>
          <w:rFonts w:eastAsia="黑体" w:cs="Times New Roman"/>
          <w:b/>
          <w:sz w:val="29"/>
        </w:rPr>
        <w:t xml:space="preserve"> 2</w:t>
      </w:r>
      <w:r>
        <w:rPr>
          <w:rFonts w:eastAsia="黑体" w:cs="Times New Roman" w:hint="eastAsia"/>
          <w:b/>
          <w:sz w:val="29"/>
        </w:rPr>
        <w:t>7</w:t>
      </w:r>
      <w:r>
        <w:rPr>
          <w:rFonts w:eastAsia="黑体" w:cs="Times New Roman"/>
          <w:b/>
          <w:sz w:val="29"/>
        </w:rPr>
        <w:t>期）</w:t>
      </w:r>
    </w:p>
    <w:p w:rsidR="00683844" w:rsidRDefault="00F46590" w:rsidP="00683844">
      <w:r>
        <w:rPr>
          <w:noProof/>
          <w:lang w:bidi="ar-SA"/>
        </w:rPr>
        <w:drawing>
          <wp:anchor distT="0" distB="0" distL="114300" distR="114300" simplePos="0" relativeHeight="251657216" behindDoc="1" locked="0" layoutInCell="0" allowOverlap="1">
            <wp:simplePos x="0" y="0"/>
            <wp:positionH relativeFrom="column">
              <wp:posOffset>-340360</wp:posOffset>
            </wp:positionH>
            <wp:positionV relativeFrom="paragraph">
              <wp:posOffset>61595</wp:posOffset>
            </wp:positionV>
            <wp:extent cx="5823585" cy="320675"/>
            <wp:effectExtent l="19050" t="0" r="5715" b="0"/>
            <wp:wrapNone/>
            <wp:docPr id="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
                    <a:srcRect/>
                    <a:stretch>
                      <a:fillRect/>
                    </a:stretch>
                  </pic:blipFill>
                  <pic:spPr bwMode="auto">
                    <a:xfrm>
                      <a:off x="0" y="0"/>
                      <a:ext cx="5823585" cy="320675"/>
                    </a:xfrm>
                    <a:prstGeom prst="rect">
                      <a:avLst/>
                    </a:prstGeom>
                    <a:noFill/>
                    <a:ln w="9525">
                      <a:noFill/>
                      <a:miter lim="800000"/>
                      <a:headEnd/>
                      <a:tailEnd/>
                    </a:ln>
                  </pic:spPr>
                </pic:pic>
              </a:graphicData>
            </a:graphic>
          </wp:anchor>
        </w:drawing>
      </w:r>
    </w:p>
    <w:p w:rsidR="00683844" w:rsidRDefault="00683844" w:rsidP="00683844"/>
    <w:p w:rsidR="00683844" w:rsidRPr="00B97994" w:rsidRDefault="00683844" w:rsidP="00683844">
      <w:pPr>
        <w:tabs>
          <w:tab w:val="left" w:pos="720"/>
        </w:tabs>
        <w:spacing w:line="480" w:lineRule="auto"/>
        <w:rPr>
          <w:rFonts w:ascii="黑体" w:eastAsia="黑体" w:hAnsi="Calibri"/>
          <w:b/>
          <w:sz w:val="30"/>
          <w:szCs w:val="30"/>
        </w:rPr>
      </w:pPr>
      <w:r w:rsidRPr="00B97994">
        <w:rPr>
          <w:rFonts w:ascii="黑体" w:eastAsia="黑体" w:hAnsi="Calibri" w:hint="eastAsia"/>
          <w:b/>
          <w:sz w:val="30"/>
          <w:szCs w:val="30"/>
        </w:rPr>
        <w:t>一、学院动态</w:t>
      </w:r>
    </w:p>
    <w:p w:rsidR="00683844" w:rsidRPr="00B97994" w:rsidRDefault="00683844" w:rsidP="00683844">
      <w:pPr>
        <w:spacing w:line="480" w:lineRule="auto"/>
        <w:rPr>
          <w:rFonts w:eastAsia="黑体" w:cs="Times New Roman"/>
          <w:sz w:val="24"/>
        </w:rPr>
      </w:pPr>
      <w:r>
        <w:rPr>
          <w:rFonts w:eastAsia="黑体" w:cs="Times New Roman" w:hint="eastAsia"/>
          <w:sz w:val="24"/>
        </w:rPr>
        <w:t>1</w:t>
      </w:r>
      <w:r>
        <w:rPr>
          <w:rFonts w:eastAsia="黑体" w:cs="Times New Roman"/>
          <w:sz w:val="24"/>
        </w:rPr>
        <w:t xml:space="preserve">. </w:t>
      </w:r>
      <w:r w:rsidRPr="00B97994">
        <w:rPr>
          <w:rFonts w:eastAsia="黑体" w:cs="Times New Roman" w:hint="eastAsia"/>
          <w:sz w:val="24"/>
        </w:rPr>
        <w:t>我院</w:t>
      </w:r>
      <w:r>
        <w:rPr>
          <w:rFonts w:eastAsia="黑体" w:cs="Times New Roman" w:hint="eastAsia"/>
          <w:sz w:val="24"/>
        </w:rPr>
        <w:t>201</w:t>
      </w:r>
      <w:r>
        <w:rPr>
          <w:rFonts w:eastAsia="黑体" w:cs="Times New Roman"/>
          <w:sz w:val="24"/>
        </w:rPr>
        <w:t>6</w:t>
      </w:r>
      <w:r w:rsidRPr="00B97994">
        <w:rPr>
          <w:rFonts w:eastAsia="黑体" w:cs="Times New Roman" w:hint="eastAsia"/>
          <w:sz w:val="24"/>
        </w:rPr>
        <w:t>年秋季新学期工作大会顺利召开</w:t>
      </w:r>
    </w:p>
    <w:p w:rsidR="00683844" w:rsidRDefault="00683844" w:rsidP="00683844">
      <w:pPr>
        <w:pStyle w:val="a8"/>
        <w:spacing w:before="0" w:after="0" w:line="480" w:lineRule="auto"/>
        <w:ind w:firstLine="539"/>
        <w:rPr>
          <w:color w:val="222222"/>
        </w:rPr>
      </w:pPr>
      <w:r w:rsidRPr="00B97994">
        <w:rPr>
          <w:rFonts w:hint="eastAsia"/>
          <w:color w:val="222222"/>
        </w:rPr>
        <w:t>9</w:t>
      </w:r>
      <w:r w:rsidRPr="00B97994">
        <w:rPr>
          <w:rFonts w:hint="eastAsia"/>
          <w:color w:val="222222"/>
        </w:rPr>
        <w:t>月</w:t>
      </w:r>
      <w:r w:rsidRPr="00B97994">
        <w:rPr>
          <w:rFonts w:hint="eastAsia"/>
          <w:color w:val="222222"/>
        </w:rPr>
        <w:t>2</w:t>
      </w:r>
      <w:r w:rsidRPr="00B97994">
        <w:rPr>
          <w:rFonts w:hint="eastAsia"/>
          <w:color w:val="222222"/>
        </w:rPr>
        <w:t>日下午，</w:t>
      </w:r>
      <w:r w:rsidRPr="00B97994">
        <w:rPr>
          <w:rFonts w:hint="eastAsia"/>
          <w:color w:val="222222"/>
        </w:rPr>
        <w:t xml:space="preserve">2016 </w:t>
      </w:r>
      <w:r w:rsidRPr="00B97994">
        <w:rPr>
          <w:rFonts w:hint="eastAsia"/>
          <w:color w:val="222222"/>
        </w:rPr>
        <w:t>年秋季新学期工作大会在我院三楼报告厅顺利召开。院党委书记陶玉顺、院长李烨、副院长宋山梅出席了会议，全院教职员工和部分学生代表参加了会议。会议由陶玉顺书记主持。</w:t>
      </w:r>
    </w:p>
    <w:p w:rsidR="00683844" w:rsidRPr="00B97994" w:rsidRDefault="00F46590" w:rsidP="00683844">
      <w:pPr>
        <w:pStyle w:val="a8"/>
        <w:spacing w:before="0" w:after="0" w:line="480" w:lineRule="auto"/>
        <w:ind w:firstLine="539"/>
        <w:rPr>
          <w:color w:val="222222"/>
        </w:rPr>
      </w:pPr>
      <w:r>
        <w:rPr>
          <w:noProof/>
          <w:color w:val="222222"/>
        </w:rPr>
        <w:drawing>
          <wp:inline distT="0" distB="0" distL="0" distR="0">
            <wp:extent cx="4321810" cy="2863850"/>
            <wp:effectExtent l="19050" t="0" r="2540" b="0"/>
            <wp:docPr id="1" name="图片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png"/>
                    <pic:cNvPicPr>
                      <a:picLocks noChangeAspect="1" noChangeArrowheads="1"/>
                    </pic:cNvPicPr>
                  </pic:nvPicPr>
                  <pic:blipFill>
                    <a:blip r:embed="rId8"/>
                    <a:srcRect/>
                    <a:stretch>
                      <a:fillRect/>
                    </a:stretch>
                  </pic:blipFill>
                  <pic:spPr bwMode="auto">
                    <a:xfrm>
                      <a:off x="0" y="0"/>
                      <a:ext cx="4321810" cy="2863850"/>
                    </a:xfrm>
                    <a:prstGeom prst="rect">
                      <a:avLst/>
                    </a:prstGeom>
                    <a:noFill/>
                    <a:ln w="9525">
                      <a:noFill/>
                      <a:miter lim="800000"/>
                      <a:headEnd/>
                      <a:tailEnd/>
                    </a:ln>
                  </pic:spPr>
                </pic:pic>
              </a:graphicData>
            </a:graphic>
          </wp:inline>
        </w:drawing>
      </w:r>
    </w:p>
    <w:p w:rsidR="00683844" w:rsidRDefault="00683844" w:rsidP="00683844">
      <w:pPr>
        <w:pStyle w:val="a8"/>
        <w:spacing w:before="0" w:after="0" w:line="480" w:lineRule="auto"/>
        <w:ind w:firstLine="539"/>
      </w:pPr>
      <w:r w:rsidRPr="00B97994">
        <w:rPr>
          <w:rFonts w:hint="eastAsia"/>
          <w:color w:val="222222"/>
        </w:rPr>
        <w:t>会议开始前，学院邹晓琴老师和谢垚凡老师分别汇报了在美国伊利诺伊理工学院</w:t>
      </w:r>
      <w:r>
        <w:rPr>
          <w:rFonts w:hint="eastAsia"/>
        </w:rPr>
        <w:t>和南开大学的学习交流情况。</w:t>
      </w:r>
    </w:p>
    <w:p w:rsidR="00683844" w:rsidRDefault="00F46590" w:rsidP="00683844">
      <w:pPr>
        <w:pStyle w:val="a8"/>
        <w:spacing w:before="0" w:after="0" w:line="480" w:lineRule="auto"/>
        <w:ind w:firstLine="539"/>
      </w:pPr>
      <w:r>
        <w:rPr>
          <w:noProof/>
        </w:rPr>
        <w:lastRenderedPageBreak/>
        <w:drawing>
          <wp:inline distT="0" distB="0" distL="0" distR="0">
            <wp:extent cx="4589145" cy="5072380"/>
            <wp:effectExtent l="19050" t="0" r="1905" b="0"/>
            <wp:docPr id="2"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png"/>
                    <pic:cNvPicPr>
                      <a:picLocks noChangeAspect="1" noChangeArrowheads="1"/>
                    </pic:cNvPicPr>
                  </pic:nvPicPr>
                  <pic:blipFill>
                    <a:blip r:embed="rId9"/>
                    <a:srcRect/>
                    <a:stretch>
                      <a:fillRect/>
                    </a:stretch>
                  </pic:blipFill>
                  <pic:spPr bwMode="auto">
                    <a:xfrm>
                      <a:off x="0" y="0"/>
                      <a:ext cx="4589145" cy="5072380"/>
                    </a:xfrm>
                    <a:prstGeom prst="rect">
                      <a:avLst/>
                    </a:prstGeom>
                    <a:noFill/>
                    <a:ln w="9525">
                      <a:noFill/>
                      <a:miter lim="800000"/>
                      <a:headEnd/>
                      <a:tailEnd/>
                    </a:ln>
                  </pic:spPr>
                </pic:pic>
              </a:graphicData>
            </a:graphic>
          </wp:inline>
        </w:drawing>
      </w:r>
    </w:p>
    <w:p w:rsidR="00683844" w:rsidRDefault="00683844" w:rsidP="00683844">
      <w:pPr>
        <w:pStyle w:val="a8"/>
        <w:spacing w:before="0" w:after="0" w:line="480" w:lineRule="auto"/>
        <w:ind w:firstLine="539"/>
        <w:rPr>
          <w:color w:val="222222"/>
        </w:rPr>
      </w:pPr>
      <w:r w:rsidRPr="00B97994">
        <w:rPr>
          <w:rFonts w:hint="eastAsia"/>
          <w:color w:val="222222"/>
        </w:rPr>
        <w:t>宋山梅副院长强调了开学纪律要求，希望老师们严肃教学纪律，端正态度，提前十分钟到教室做准备，切勿迟到。这学期是审核评估的关键时期，请大家高度重视，做好准备、积极配合。目前为止，全院已有八十多位老师进行了教学档案自查，还未自查的老师抓紧时间完成自查工作。</w:t>
      </w:r>
    </w:p>
    <w:p w:rsidR="00683844" w:rsidRPr="00B97994" w:rsidRDefault="00F46590" w:rsidP="00683844">
      <w:pPr>
        <w:pStyle w:val="a8"/>
        <w:spacing w:before="0" w:after="0" w:line="480" w:lineRule="auto"/>
        <w:ind w:firstLine="539"/>
        <w:rPr>
          <w:color w:val="222222"/>
        </w:rPr>
      </w:pPr>
      <w:r>
        <w:rPr>
          <w:noProof/>
          <w:color w:val="222222"/>
        </w:rPr>
        <w:lastRenderedPageBreak/>
        <w:drawing>
          <wp:inline distT="0" distB="0" distL="0" distR="0">
            <wp:extent cx="4227195" cy="2829560"/>
            <wp:effectExtent l="19050" t="0" r="1905" b="0"/>
            <wp:docPr id="3" name="图片 4"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3.png"/>
                    <pic:cNvPicPr>
                      <a:picLocks noChangeAspect="1" noChangeArrowheads="1"/>
                    </pic:cNvPicPr>
                  </pic:nvPicPr>
                  <pic:blipFill>
                    <a:blip r:embed="rId10"/>
                    <a:srcRect/>
                    <a:stretch>
                      <a:fillRect/>
                    </a:stretch>
                  </pic:blipFill>
                  <pic:spPr bwMode="auto">
                    <a:xfrm>
                      <a:off x="0" y="0"/>
                      <a:ext cx="4227195" cy="2829560"/>
                    </a:xfrm>
                    <a:prstGeom prst="rect">
                      <a:avLst/>
                    </a:prstGeom>
                    <a:noFill/>
                    <a:ln w="9525">
                      <a:noFill/>
                      <a:miter lim="800000"/>
                      <a:headEnd/>
                      <a:tailEnd/>
                    </a:ln>
                  </pic:spPr>
                </pic:pic>
              </a:graphicData>
            </a:graphic>
          </wp:inline>
        </w:drawing>
      </w:r>
    </w:p>
    <w:p w:rsidR="00683844" w:rsidRDefault="00683844" w:rsidP="00683844">
      <w:pPr>
        <w:pStyle w:val="a8"/>
        <w:spacing w:before="0" w:after="0" w:line="480" w:lineRule="auto"/>
        <w:ind w:firstLine="539"/>
        <w:rPr>
          <w:color w:val="222222"/>
        </w:rPr>
      </w:pPr>
      <w:r w:rsidRPr="00B97994">
        <w:rPr>
          <w:rFonts w:hint="eastAsia"/>
          <w:color w:val="222222"/>
        </w:rPr>
        <w:t>李烨院长首先传达了学校秋季新学期工作大会的精神，接着对学院上一学年的主要工作及成效作了总结，并对新学期学院的重点工作作了安排和部署。他说，近两年来，贵州大学的社会地位不断提升，整个学校高层次人才引进力度不断加大，科研成果创下新高，大家应该看到学校的发展变化，作为贵大人，应该感到骄傲和自豪。今年是十三五的开局之年，也是管理学院的爬坡上坎之年，学院在国家自然科学基金、贵州省哲学社会科学规划重大招标课题立项上取得了好成绩</w:t>
      </w:r>
      <w:r w:rsidRPr="00B97994">
        <w:rPr>
          <w:rFonts w:hint="eastAsia"/>
          <w:color w:val="222222"/>
        </w:rPr>
        <w:t>,</w:t>
      </w:r>
      <w:r w:rsidRPr="00B97994">
        <w:rPr>
          <w:rFonts w:hint="eastAsia"/>
          <w:color w:val="222222"/>
        </w:rPr>
        <w:t>列全校文科学院之首，师资队伍建设上新台阶，洪名勇教授入选国家“万人计划”领军人才，柔性引进长江学者</w:t>
      </w:r>
      <w:r w:rsidRPr="00B97994">
        <w:rPr>
          <w:rFonts w:hint="eastAsia"/>
          <w:color w:val="222222"/>
        </w:rPr>
        <w:t>1</w:t>
      </w:r>
      <w:r w:rsidRPr="00B97994">
        <w:rPr>
          <w:rFonts w:hint="eastAsia"/>
          <w:color w:val="222222"/>
        </w:rPr>
        <w:t>人。希望老师们振奋精神，为迎接本科教学审核评估做好充分准备，办好“两个会”，完善绩效考核办法，做好</w:t>
      </w:r>
      <w:r w:rsidRPr="00B97994">
        <w:rPr>
          <w:rFonts w:hint="eastAsia"/>
          <w:color w:val="222222"/>
        </w:rPr>
        <w:t>2017</w:t>
      </w:r>
      <w:r w:rsidRPr="00B97994">
        <w:rPr>
          <w:rFonts w:hint="eastAsia"/>
          <w:color w:val="222222"/>
        </w:rPr>
        <w:t>年国家级科研申报工作和新一轮考核聘岗准备工作。大家要关注贵州和贵州大学的发展，要走出管院，融入贵大，服务贵州</w:t>
      </w:r>
      <w:r w:rsidRPr="00B97994">
        <w:rPr>
          <w:rFonts w:hint="eastAsia"/>
          <w:color w:val="222222"/>
        </w:rPr>
        <w:t>,</w:t>
      </w:r>
      <w:r w:rsidRPr="00B97994">
        <w:rPr>
          <w:rFonts w:hint="eastAsia"/>
          <w:color w:val="222222"/>
        </w:rPr>
        <w:t>不断提升管院在贵大和贵州的影响力，做到爱校（院）、知校（院）、融＆荣校（院）。</w:t>
      </w:r>
    </w:p>
    <w:p w:rsidR="00683844" w:rsidRPr="00B97994" w:rsidRDefault="00F46590" w:rsidP="00683844">
      <w:pPr>
        <w:pStyle w:val="a8"/>
        <w:spacing w:before="0" w:after="0" w:line="480" w:lineRule="auto"/>
        <w:ind w:firstLine="539"/>
        <w:rPr>
          <w:color w:val="222222"/>
        </w:rPr>
      </w:pPr>
      <w:r>
        <w:rPr>
          <w:noProof/>
          <w:color w:val="222222"/>
        </w:rPr>
        <w:lastRenderedPageBreak/>
        <w:drawing>
          <wp:inline distT="0" distB="0" distL="0" distR="0">
            <wp:extent cx="4227195" cy="2743200"/>
            <wp:effectExtent l="19050" t="0" r="1905" b="0"/>
            <wp:docPr id="4" name="图片 5"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4.png"/>
                    <pic:cNvPicPr>
                      <a:picLocks noChangeAspect="1" noChangeArrowheads="1"/>
                    </pic:cNvPicPr>
                  </pic:nvPicPr>
                  <pic:blipFill>
                    <a:blip r:embed="rId11"/>
                    <a:srcRect/>
                    <a:stretch>
                      <a:fillRect/>
                    </a:stretch>
                  </pic:blipFill>
                  <pic:spPr bwMode="auto">
                    <a:xfrm>
                      <a:off x="0" y="0"/>
                      <a:ext cx="4227195" cy="2743200"/>
                    </a:xfrm>
                    <a:prstGeom prst="rect">
                      <a:avLst/>
                    </a:prstGeom>
                    <a:noFill/>
                    <a:ln w="9525">
                      <a:noFill/>
                      <a:miter lim="800000"/>
                      <a:headEnd/>
                      <a:tailEnd/>
                    </a:ln>
                  </pic:spPr>
                </pic:pic>
              </a:graphicData>
            </a:graphic>
          </wp:inline>
        </w:drawing>
      </w:r>
    </w:p>
    <w:p w:rsidR="00683844" w:rsidRPr="00B97994" w:rsidRDefault="00683844" w:rsidP="00683844">
      <w:pPr>
        <w:pStyle w:val="a8"/>
        <w:spacing w:before="0" w:after="0" w:line="480" w:lineRule="auto"/>
        <w:ind w:firstLine="539"/>
        <w:rPr>
          <w:color w:val="222222"/>
        </w:rPr>
      </w:pPr>
      <w:r w:rsidRPr="00B97994">
        <w:rPr>
          <w:rFonts w:hint="eastAsia"/>
          <w:color w:val="222222"/>
        </w:rPr>
        <w:t>陶书记强调作为一名高校教师，学术态度一定要端正，希望大家自觉学习教育部出台的“关于学术不端的管理办法”。作为一名高校教师，需密切关注国家的政策变化，那样才能捕捉到国家的发展动向，顺应社会发展。另外，开学季骗子手段推陈出新，老师们要提高警惕并加强对学生的宣传教育，尤其是新生，谨防上当受骗。</w:t>
      </w:r>
    </w:p>
    <w:p w:rsidR="00683844" w:rsidRPr="00B97994" w:rsidRDefault="00683844" w:rsidP="00683844">
      <w:pPr>
        <w:spacing w:line="480" w:lineRule="auto"/>
        <w:rPr>
          <w:rFonts w:eastAsia="黑体" w:cs="Times New Roman"/>
          <w:sz w:val="24"/>
        </w:rPr>
      </w:pPr>
      <w:r w:rsidRPr="00B97994">
        <w:rPr>
          <w:rFonts w:eastAsia="黑体" w:cs="Times New Roman" w:hint="eastAsia"/>
          <w:sz w:val="24"/>
        </w:rPr>
        <w:t>2</w:t>
      </w:r>
      <w:r>
        <w:rPr>
          <w:rFonts w:eastAsia="黑体" w:cs="Times New Roman"/>
          <w:sz w:val="24"/>
        </w:rPr>
        <w:t xml:space="preserve">. </w:t>
      </w:r>
      <w:r w:rsidRPr="00B97994">
        <w:rPr>
          <w:rFonts w:eastAsia="黑体" w:cs="Times New Roman" w:hint="eastAsia"/>
          <w:sz w:val="24"/>
        </w:rPr>
        <w:t>2016 -2</w:t>
      </w:r>
      <w:r>
        <w:rPr>
          <w:rFonts w:eastAsia="黑体" w:cs="Times New Roman"/>
          <w:sz w:val="24"/>
        </w:rPr>
        <w:t>0</w:t>
      </w:r>
      <w:r w:rsidRPr="00B97994">
        <w:rPr>
          <w:rFonts w:eastAsia="黑体" w:cs="Times New Roman" w:hint="eastAsia"/>
          <w:sz w:val="24"/>
        </w:rPr>
        <w:t>17</w:t>
      </w:r>
      <w:r w:rsidRPr="00B97994">
        <w:rPr>
          <w:rFonts w:eastAsia="黑体" w:cs="Times New Roman" w:hint="eastAsia"/>
          <w:sz w:val="24"/>
        </w:rPr>
        <w:t>学年第一次中层干部会顺利召开</w:t>
      </w:r>
    </w:p>
    <w:p w:rsidR="00683844" w:rsidRDefault="00683844" w:rsidP="00683844">
      <w:pPr>
        <w:pStyle w:val="a8"/>
        <w:spacing w:before="0" w:after="0" w:line="480" w:lineRule="auto"/>
        <w:ind w:firstLine="539"/>
        <w:rPr>
          <w:color w:val="222222"/>
        </w:rPr>
      </w:pPr>
      <w:r w:rsidRPr="00B97994">
        <w:rPr>
          <w:rFonts w:hint="eastAsia"/>
          <w:color w:val="222222"/>
        </w:rPr>
        <w:t>9</w:t>
      </w:r>
      <w:r w:rsidRPr="00B97994">
        <w:rPr>
          <w:rFonts w:hint="eastAsia"/>
          <w:color w:val="222222"/>
        </w:rPr>
        <w:t>月</w:t>
      </w:r>
      <w:r w:rsidRPr="00B97994">
        <w:rPr>
          <w:rFonts w:hint="eastAsia"/>
          <w:color w:val="222222"/>
        </w:rPr>
        <w:t>12</w:t>
      </w:r>
      <w:r w:rsidRPr="00B97994">
        <w:rPr>
          <w:rFonts w:hint="eastAsia"/>
          <w:color w:val="222222"/>
        </w:rPr>
        <w:t>日下午，管理学院</w:t>
      </w:r>
      <w:r w:rsidRPr="00B97994">
        <w:rPr>
          <w:rFonts w:hint="eastAsia"/>
          <w:color w:val="222222"/>
        </w:rPr>
        <w:t>2016-2017</w:t>
      </w:r>
      <w:r w:rsidRPr="00B97994">
        <w:rPr>
          <w:rFonts w:hint="eastAsia"/>
          <w:color w:val="222222"/>
        </w:rPr>
        <w:t>学年第一次中层干部会在管理学院一楼会议室成功召开，院党委书记陶玉顺，院长李烨，副院长宋山梅、王成军出席了会议，各科室（系、中心）负责人参加会议。会议由陶玉顺书记主持。</w:t>
      </w:r>
    </w:p>
    <w:p w:rsidR="00683844" w:rsidRPr="00B97994" w:rsidRDefault="00F46590" w:rsidP="00683844">
      <w:pPr>
        <w:pStyle w:val="a8"/>
        <w:spacing w:before="0" w:after="0" w:line="480" w:lineRule="auto"/>
        <w:ind w:firstLine="539"/>
        <w:rPr>
          <w:color w:val="222222"/>
        </w:rPr>
      </w:pPr>
      <w:r>
        <w:rPr>
          <w:noProof/>
          <w:color w:val="222222"/>
        </w:rPr>
        <w:lastRenderedPageBreak/>
        <w:drawing>
          <wp:inline distT="0" distB="0" distL="0" distR="0">
            <wp:extent cx="4045585" cy="2656840"/>
            <wp:effectExtent l="19050" t="0" r="0" b="0"/>
            <wp:docPr id="5" name="图片 6"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png"/>
                    <pic:cNvPicPr>
                      <a:picLocks noChangeAspect="1" noChangeArrowheads="1"/>
                    </pic:cNvPicPr>
                  </pic:nvPicPr>
                  <pic:blipFill>
                    <a:blip r:embed="rId12"/>
                    <a:srcRect/>
                    <a:stretch>
                      <a:fillRect/>
                    </a:stretch>
                  </pic:blipFill>
                  <pic:spPr bwMode="auto">
                    <a:xfrm>
                      <a:off x="0" y="0"/>
                      <a:ext cx="4045585" cy="2656840"/>
                    </a:xfrm>
                    <a:prstGeom prst="rect">
                      <a:avLst/>
                    </a:prstGeom>
                    <a:noFill/>
                    <a:ln w="9525">
                      <a:noFill/>
                      <a:miter lim="800000"/>
                      <a:headEnd/>
                      <a:tailEnd/>
                    </a:ln>
                  </pic:spPr>
                </pic:pic>
              </a:graphicData>
            </a:graphic>
          </wp:inline>
        </w:drawing>
      </w:r>
    </w:p>
    <w:p w:rsidR="00683844" w:rsidRPr="00B97994" w:rsidRDefault="00683844" w:rsidP="00683844">
      <w:pPr>
        <w:pStyle w:val="a8"/>
        <w:spacing w:before="0" w:after="0" w:line="480" w:lineRule="auto"/>
        <w:ind w:firstLine="539"/>
        <w:rPr>
          <w:color w:val="222222"/>
        </w:rPr>
      </w:pPr>
      <w:r w:rsidRPr="00B97994">
        <w:rPr>
          <w:rFonts w:hint="eastAsia"/>
          <w:color w:val="222222"/>
        </w:rPr>
        <w:t>会议开始前，首先由组织部委派人员向大家宣读张亚军同志的任职公告（张亚军刚被任命到管理学院任党委副书记）。我院领导对张亚军同志的到来表示热烈欢迎，并向新到的张副书记介绍了各位与会老师。</w:t>
      </w:r>
    </w:p>
    <w:p w:rsidR="00683844" w:rsidRPr="00B97994" w:rsidRDefault="00683844" w:rsidP="00683844">
      <w:pPr>
        <w:pStyle w:val="a8"/>
        <w:spacing w:before="0" w:after="0" w:line="480" w:lineRule="auto"/>
        <w:ind w:firstLine="539"/>
        <w:rPr>
          <w:color w:val="222222"/>
        </w:rPr>
      </w:pPr>
      <w:r w:rsidRPr="00B97994">
        <w:rPr>
          <w:rFonts w:hint="eastAsia"/>
          <w:color w:val="222222"/>
        </w:rPr>
        <w:t>宋山梅副院长向大家通报了开学第一周教学检查的情况并传达了学校刚召开的迎评攻坚动员会的会议精神和内容。宋院长说，我院老师第一周到课情况良好，无任何迟到、请假和调换课现象，望老师们继续保持这种良好态势；这次迎评工作，时间紧、任务重，我们虽然已经做了很多工作，审核评估报告的初稿也已经写出来，但仍然要有紧迫感。</w:t>
      </w:r>
    </w:p>
    <w:p w:rsidR="00683844" w:rsidRPr="00B97994" w:rsidRDefault="00683844" w:rsidP="00683844">
      <w:pPr>
        <w:pStyle w:val="a8"/>
        <w:spacing w:before="0" w:after="0" w:line="480" w:lineRule="auto"/>
        <w:ind w:firstLine="539"/>
        <w:rPr>
          <w:color w:val="222222"/>
        </w:rPr>
      </w:pPr>
      <w:r w:rsidRPr="00B97994">
        <w:rPr>
          <w:rFonts w:hint="eastAsia"/>
          <w:color w:val="222222"/>
        </w:rPr>
        <w:t>李烨院长强调，本科教学审核评估工作犹如一场战争，现已处于攻坚阶段，胜败与否，就取决于这段时间。这学期除了日常工作，还要迎评，工作量比往常重，请大家多辛苦。各系主任要归纳近年来教学中的亮点，当然也不能回避存在的问题。今后，教学查课和随堂听课将作为一种常态，请系主任管理好各系老师，不能出任何问题，这是一场只能赢不能输的战役，望大家齐心协力打好这一仗。</w:t>
      </w:r>
    </w:p>
    <w:p w:rsidR="00683844" w:rsidRPr="00B97994" w:rsidRDefault="00683844" w:rsidP="00683844">
      <w:pPr>
        <w:pStyle w:val="a8"/>
        <w:spacing w:before="0" w:after="0" w:line="480" w:lineRule="auto"/>
        <w:ind w:firstLine="539"/>
        <w:rPr>
          <w:color w:val="222222"/>
        </w:rPr>
      </w:pPr>
      <w:r w:rsidRPr="00B97994">
        <w:rPr>
          <w:rFonts w:hint="eastAsia"/>
          <w:color w:val="222222"/>
        </w:rPr>
        <w:t>陶书记说，审核评估时间一天天逼近，留给我们的时间已经不多了，像打仗一样，已经到了决定胜负的关键时刻。各系主任要认真归纳、收集、提炼我们</w:t>
      </w:r>
      <w:r w:rsidRPr="00B97994">
        <w:rPr>
          <w:rFonts w:hint="eastAsia"/>
          <w:color w:val="222222"/>
        </w:rPr>
        <w:lastRenderedPageBreak/>
        <w:t>的办学特色。老师们的课件、</w:t>
      </w:r>
      <w:r w:rsidRPr="00B97994">
        <w:rPr>
          <w:rFonts w:hint="eastAsia"/>
          <w:color w:val="222222"/>
        </w:rPr>
        <w:t>PPT</w:t>
      </w:r>
      <w:r w:rsidRPr="00B97994">
        <w:rPr>
          <w:rFonts w:hint="eastAsia"/>
          <w:color w:val="222222"/>
        </w:rPr>
        <w:t>、着装、仪容仪表都一定要严格按照教师的要求标准执行，确保万无一失。</w:t>
      </w:r>
    </w:p>
    <w:p w:rsidR="00683844" w:rsidRPr="00B97994" w:rsidRDefault="00683844" w:rsidP="00683844">
      <w:pPr>
        <w:spacing w:line="480" w:lineRule="auto"/>
        <w:rPr>
          <w:rFonts w:eastAsia="黑体" w:cs="Times New Roman"/>
          <w:sz w:val="24"/>
        </w:rPr>
      </w:pPr>
      <w:r>
        <w:rPr>
          <w:rFonts w:eastAsia="黑体" w:cs="Times New Roman" w:hint="eastAsia"/>
          <w:sz w:val="24"/>
        </w:rPr>
        <w:t xml:space="preserve">3. </w:t>
      </w:r>
      <w:r w:rsidRPr="00B97994">
        <w:rPr>
          <w:rFonts w:eastAsia="黑体" w:cs="Times New Roman" w:hint="eastAsia"/>
          <w:sz w:val="24"/>
        </w:rPr>
        <w:t>我院喜获</w:t>
      </w:r>
      <w:r w:rsidRPr="00B97994">
        <w:rPr>
          <w:rFonts w:eastAsia="黑体" w:cs="Times New Roman" w:hint="eastAsia"/>
          <w:sz w:val="24"/>
        </w:rPr>
        <w:t>3</w:t>
      </w:r>
      <w:r w:rsidRPr="00B97994">
        <w:rPr>
          <w:rFonts w:eastAsia="黑体" w:cs="Times New Roman" w:hint="eastAsia"/>
          <w:sz w:val="24"/>
        </w:rPr>
        <w:t>项国家自然科学基金项目</w:t>
      </w:r>
    </w:p>
    <w:p w:rsidR="00683844" w:rsidRDefault="00683844" w:rsidP="00683844">
      <w:pPr>
        <w:pStyle w:val="a8"/>
        <w:spacing w:before="0" w:after="0" w:line="480" w:lineRule="auto"/>
        <w:ind w:firstLine="539"/>
        <w:rPr>
          <w:color w:val="222222"/>
        </w:rPr>
      </w:pPr>
      <w:r w:rsidRPr="00B97994">
        <w:rPr>
          <w:rFonts w:hint="eastAsia"/>
          <w:color w:val="222222"/>
        </w:rPr>
        <w:t>根据国家自然科学基金委员会《关于公布</w:t>
      </w:r>
      <w:r w:rsidRPr="00B97994">
        <w:rPr>
          <w:rFonts w:hint="eastAsia"/>
          <w:color w:val="222222"/>
        </w:rPr>
        <w:t xml:space="preserve"> 2016 </w:t>
      </w:r>
      <w:r w:rsidRPr="00B97994">
        <w:rPr>
          <w:rFonts w:hint="eastAsia"/>
          <w:color w:val="222222"/>
        </w:rPr>
        <w:t>年度国家自然科学基金申请项目评审结果的通告》，我院洪名勇、李桥兴、贺庆仁三位老师喜获国家自然科学基金项目，资助经费累计</w:t>
      </w:r>
      <w:r w:rsidRPr="00B97994">
        <w:rPr>
          <w:rFonts w:hint="eastAsia"/>
          <w:color w:val="222222"/>
        </w:rPr>
        <w:t xml:space="preserve"> 104.8 </w:t>
      </w:r>
      <w:r w:rsidRPr="00B97994">
        <w:rPr>
          <w:rFonts w:hint="eastAsia"/>
          <w:color w:val="222222"/>
        </w:rPr>
        <w:t>万元，这是我院近年来获得国家自然科学基金项目最多的一年。与</w:t>
      </w:r>
      <w:r w:rsidRPr="00B97994">
        <w:rPr>
          <w:rFonts w:hint="eastAsia"/>
          <w:color w:val="222222"/>
        </w:rPr>
        <w:t>2015</w:t>
      </w:r>
      <w:r w:rsidRPr="00B97994">
        <w:rPr>
          <w:rFonts w:hint="eastAsia"/>
          <w:color w:val="222222"/>
        </w:rPr>
        <w:t>年相比，我院新增自科基金项目立项数</w:t>
      </w:r>
      <w:r w:rsidRPr="00B97994">
        <w:rPr>
          <w:rFonts w:hint="eastAsia"/>
          <w:color w:val="222222"/>
        </w:rPr>
        <w:t>2</w:t>
      </w:r>
      <w:r w:rsidRPr="00B97994">
        <w:rPr>
          <w:rFonts w:hint="eastAsia"/>
          <w:color w:val="222222"/>
        </w:rPr>
        <w:t>项，增长</w:t>
      </w:r>
      <w:r w:rsidRPr="00B97994">
        <w:rPr>
          <w:rFonts w:hint="eastAsia"/>
          <w:color w:val="222222"/>
        </w:rPr>
        <w:t>200%</w:t>
      </w:r>
      <w:r w:rsidRPr="00B97994">
        <w:rPr>
          <w:rFonts w:hint="eastAsia"/>
          <w:color w:val="222222"/>
        </w:rPr>
        <w:t>，资助经费增加</w:t>
      </w:r>
      <w:r w:rsidRPr="00B97994">
        <w:rPr>
          <w:rFonts w:hint="eastAsia"/>
          <w:color w:val="222222"/>
        </w:rPr>
        <w:t>74.8</w:t>
      </w:r>
      <w:r w:rsidRPr="00B97994">
        <w:rPr>
          <w:rFonts w:hint="eastAsia"/>
          <w:color w:val="222222"/>
        </w:rPr>
        <w:t>万元，增长</w:t>
      </w:r>
      <w:r w:rsidRPr="00B97994">
        <w:rPr>
          <w:rFonts w:hint="eastAsia"/>
          <w:color w:val="222222"/>
        </w:rPr>
        <w:t>248.3%</w:t>
      </w:r>
      <w:r w:rsidRPr="00B97994">
        <w:rPr>
          <w:rFonts w:hint="eastAsia"/>
          <w:color w:val="222222"/>
        </w:rPr>
        <w:t>。具体如下表：</w:t>
      </w:r>
    </w:p>
    <w:p w:rsidR="00683844" w:rsidRPr="00B97994" w:rsidRDefault="00F46590" w:rsidP="00683844">
      <w:pPr>
        <w:pStyle w:val="a8"/>
        <w:spacing w:before="0" w:after="0" w:line="480" w:lineRule="auto"/>
        <w:ind w:firstLine="539"/>
        <w:rPr>
          <w:color w:val="222222"/>
        </w:rPr>
      </w:pPr>
      <w:r>
        <w:rPr>
          <w:noProof/>
          <w:color w:val="222222"/>
        </w:rPr>
        <w:drawing>
          <wp:inline distT="0" distB="0" distL="0" distR="0">
            <wp:extent cx="4451350" cy="1776730"/>
            <wp:effectExtent l="19050" t="0" r="6350" b="0"/>
            <wp:docPr id="6" name="图片 7"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6.png"/>
                    <pic:cNvPicPr>
                      <a:picLocks noChangeAspect="1" noChangeArrowheads="1"/>
                    </pic:cNvPicPr>
                  </pic:nvPicPr>
                  <pic:blipFill>
                    <a:blip r:embed="rId13"/>
                    <a:srcRect/>
                    <a:stretch>
                      <a:fillRect/>
                    </a:stretch>
                  </pic:blipFill>
                  <pic:spPr bwMode="auto">
                    <a:xfrm>
                      <a:off x="0" y="0"/>
                      <a:ext cx="4451350" cy="1776730"/>
                    </a:xfrm>
                    <a:prstGeom prst="rect">
                      <a:avLst/>
                    </a:prstGeom>
                    <a:noFill/>
                    <a:ln w="9525">
                      <a:noFill/>
                      <a:miter lim="800000"/>
                      <a:headEnd/>
                      <a:tailEnd/>
                    </a:ln>
                  </pic:spPr>
                </pic:pic>
              </a:graphicData>
            </a:graphic>
          </wp:inline>
        </w:drawing>
      </w:r>
    </w:p>
    <w:p w:rsidR="00683844" w:rsidRPr="00B97994" w:rsidRDefault="00683844" w:rsidP="00683844">
      <w:pPr>
        <w:tabs>
          <w:tab w:val="left" w:pos="720"/>
        </w:tabs>
        <w:spacing w:line="480" w:lineRule="auto"/>
        <w:rPr>
          <w:rFonts w:ascii="黑体" w:eastAsia="黑体" w:hAnsi="Calibri"/>
          <w:b/>
          <w:sz w:val="30"/>
          <w:szCs w:val="30"/>
        </w:rPr>
      </w:pPr>
      <w:r w:rsidRPr="00B97994">
        <w:rPr>
          <w:rFonts w:ascii="黑体" w:eastAsia="黑体" w:hAnsi="Calibri" w:hint="eastAsia"/>
          <w:b/>
          <w:sz w:val="30"/>
          <w:szCs w:val="30"/>
        </w:rPr>
        <w:t>二、本科教学及学生管理</w:t>
      </w:r>
    </w:p>
    <w:p w:rsidR="00683844" w:rsidRPr="00B97994" w:rsidRDefault="00683844" w:rsidP="00683844">
      <w:pPr>
        <w:pStyle w:val="a8"/>
        <w:spacing w:before="0" w:after="0" w:line="480" w:lineRule="auto"/>
        <w:rPr>
          <w:b/>
          <w:color w:val="222222"/>
        </w:rPr>
      </w:pPr>
      <w:r w:rsidRPr="00B97994">
        <w:rPr>
          <w:rFonts w:hint="eastAsia"/>
          <w:b/>
          <w:color w:val="222222"/>
        </w:rPr>
        <w:t>（一）本科教学工作</w:t>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1</w:t>
      </w:r>
      <w:r>
        <w:rPr>
          <w:rFonts w:eastAsia="黑体" w:cs="Times New Roman"/>
          <w:sz w:val="24"/>
        </w:rPr>
        <w:t xml:space="preserve">. </w:t>
      </w:r>
      <w:r w:rsidRPr="00C82538">
        <w:rPr>
          <w:rFonts w:eastAsia="黑体" w:cs="Times New Roman" w:hint="eastAsia"/>
          <w:sz w:val="24"/>
        </w:rPr>
        <w:t>教学管理工作</w:t>
      </w:r>
    </w:p>
    <w:p w:rsidR="00683844" w:rsidRPr="00B97994" w:rsidRDefault="00683844" w:rsidP="00683844">
      <w:pPr>
        <w:pStyle w:val="a8"/>
        <w:spacing w:before="0" w:after="0" w:line="480" w:lineRule="auto"/>
        <w:ind w:firstLine="539"/>
        <w:rPr>
          <w:color w:val="222222"/>
        </w:rPr>
      </w:pPr>
      <w:r w:rsidRPr="00B97994">
        <w:rPr>
          <w:rFonts w:hint="eastAsia"/>
          <w:color w:val="222222"/>
        </w:rPr>
        <w:t>（</w:t>
      </w:r>
      <w:r w:rsidRPr="00B97994">
        <w:rPr>
          <w:rFonts w:hint="eastAsia"/>
          <w:color w:val="222222"/>
        </w:rPr>
        <w:t>1</w:t>
      </w:r>
      <w:r w:rsidRPr="00B97994">
        <w:rPr>
          <w:rFonts w:hint="eastAsia"/>
          <w:color w:val="222222"/>
        </w:rPr>
        <w:t>）顺利完成本科生报到电子注册工作。</w:t>
      </w:r>
    </w:p>
    <w:p w:rsidR="00683844" w:rsidRPr="00B97994" w:rsidRDefault="00683844" w:rsidP="00683844">
      <w:pPr>
        <w:pStyle w:val="a8"/>
        <w:spacing w:before="0" w:after="0" w:line="480" w:lineRule="auto"/>
        <w:ind w:firstLine="539"/>
        <w:rPr>
          <w:color w:val="222222"/>
        </w:rPr>
      </w:pPr>
      <w:r w:rsidRPr="00B97994">
        <w:rPr>
          <w:rFonts w:hint="eastAsia"/>
          <w:color w:val="222222"/>
        </w:rPr>
        <w:t>（</w:t>
      </w:r>
      <w:r w:rsidRPr="00B97994">
        <w:rPr>
          <w:rFonts w:hint="eastAsia"/>
          <w:color w:val="222222"/>
        </w:rPr>
        <w:t>2</w:t>
      </w:r>
      <w:r w:rsidRPr="00B97994">
        <w:rPr>
          <w:rFonts w:hint="eastAsia"/>
          <w:color w:val="222222"/>
        </w:rPr>
        <w:t>）根据《贵州大学关于</w:t>
      </w:r>
      <w:r w:rsidRPr="00B97994">
        <w:rPr>
          <w:rFonts w:hint="eastAsia"/>
          <w:color w:val="222222"/>
        </w:rPr>
        <w:t xml:space="preserve"> 2016</w:t>
      </w:r>
      <w:r w:rsidRPr="00B97994">
        <w:rPr>
          <w:rFonts w:hint="eastAsia"/>
          <w:color w:val="222222"/>
        </w:rPr>
        <w:t>～</w:t>
      </w:r>
      <w:r w:rsidRPr="00B97994">
        <w:rPr>
          <w:rFonts w:hint="eastAsia"/>
          <w:color w:val="222222"/>
        </w:rPr>
        <w:t xml:space="preserve">2017 </w:t>
      </w:r>
      <w:r w:rsidRPr="00B97994">
        <w:rPr>
          <w:rFonts w:hint="eastAsia"/>
          <w:color w:val="222222"/>
        </w:rPr>
        <w:t>学年度第一学期开学教学检查工作安排的通知》（贵大发〔</w:t>
      </w:r>
      <w:r w:rsidRPr="00B97994">
        <w:rPr>
          <w:rFonts w:hint="eastAsia"/>
          <w:color w:val="222222"/>
        </w:rPr>
        <w:t>2016</w:t>
      </w:r>
      <w:r w:rsidRPr="00B97994">
        <w:rPr>
          <w:rFonts w:hint="eastAsia"/>
          <w:color w:val="222222"/>
        </w:rPr>
        <w:t>〕</w:t>
      </w:r>
      <w:r w:rsidRPr="00B97994">
        <w:rPr>
          <w:rFonts w:hint="eastAsia"/>
          <w:color w:val="222222"/>
        </w:rPr>
        <w:t xml:space="preserve">119 </w:t>
      </w:r>
      <w:r w:rsidRPr="00B97994">
        <w:rPr>
          <w:rFonts w:hint="eastAsia"/>
          <w:color w:val="222222"/>
        </w:rPr>
        <w:t>号）文件精神，进行</w:t>
      </w:r>
      <w:r w:rsidRPr="00B97994">
        <w:rPr>
          <w:rFonts w:hint="eastAsia"/>
          <w:color w:val="222222"/>
        </w:rPr>
        <w:t xml:space="preserve"> 2016-2017 </w:t>
      </w:r>
      <w:r w:rsidRPr="00B97994">
        <w:rPr>
          <w:rFonts w:hint="eastAsia"/>
          <w:color w:val="222222"/>
        </w:rPr>
        <w:t>学年第一学期开学教学检查。我院开学各项工作正常有序，教师全部按要求到位，学生到课情况为</w:t>
      </w:r>
      <w:r w:rsidRPr="00B97994">
        <w:rPr>
          <w:rFonts w:hint="eastAsia"/>
          <w:color w:val="222222"/>
        </w:rPr>
        <w:t xml:space="preserve"> 98%</w:t>
      </w:r>
      <w:r w:rsidRPr="00B97994">
        <w:rPr>
          <w:rFonts w:hint="eastAsia"/>
          <w:color w:val="222222"/>
        </w:rPr>
        <w:t>以上，教材全部到位，院机房设备准备完好，各门课程正常开出。</w:t>
      </w:r>
    </w:p>
    <w:p w:rsidR="00683844" w:rsidRPr="00B97994" w:rsidRDefault="00683844" w:rsidP="00683844">
      <w:pPr>
        <w:pStyle w:val="a8"/>
        <w:spacing w:before="0" w:after="0" w:line="480" w:lineRule="auto"/>
        <w:ind w:firstLine="539"/>
        <w:rPr>
          <w:color w:val="222222"/>
        </w:rPr>
      </w:pPr>
      <w:r w:rsidRPr="00B97994">
        <w:rPr>
          <w:rFonts w:hint="eastAsia"/>
          <w:color w:val="222222"/>
        </w:rPr>
        <w:t>（</w:t>
      </w:r>
      <w:r w:rsidRPr="00B97994">
        <w:rPr>
          <w:rFonts w:hint="eastAsia"/>
          <w:color w:val="222222"/>
        </w:rPr>
        <w:t>3</w:t>
      </w:r>
      <w:r w:rsidRPr="00B97994">
        <w:rPr>
          <w:rFonts w:hint="eastAsia"/>
          <w:color w:val="222222"/>
        </w:rPr>
        <w:t>）完成本科生转专业的相关工作。</w:t>
      </w:r>
    </w:p>
    <w:p w:rsidR="00683844" w:rsidRPr="00B97994" w:rsidRDefault="00683844" w:rsidP="00683844">
      <w:pPr>
        <w:pStyle w:val="a8"/>
        <w:spacing w:before="0" w:after="0" w:line="480" w:lineRule="auto"/>
        <w:ind w:firstLine="539"/>
        <w:rPr>
          <w:color w:val="222222"/>
        </w:rPr>
      </w:pPr>
      <w:r w:rsidRPr="00B97994">
        <w:rPr>
          <w:rFonts w:hint="eastAsia"/>
          <w:color w:val="222222"/>
        </w:rPr>
        <w:t>（</w:t>
      </w:r>
      <w:r w:rsidRPr="00B97994">
        <w:rPr>
          <w:rFonts w:hint="eastAsia"/>
          <w:color w:val="222222"/>
        </w:rPr>
        <w:t>4</w:t>
      </w:r>
      <w:r w:rsidRPr="00B97994">
        <w:rPr>
          <w:rFonts w:hint="eastAsia"/>
          <w:color w:val="222222"/>
        </w:rPr>
        <w:t>）完成评估中心展开的</w:t>
      </w:r>
      <w:r w:rsidRPr="00B97994">
        <w:rPr>
          <w:rFonts w:hint="eastAsia"/>
          <w:color w:val="222222"/>
        </w:rPr>
        <w:t>2016</w:t>
      </w:r>
      <w:r w:rsidRPr="00B97994">
        <w:rPr>
          <w:rFonts w:hint="eastAsia"/>
          <w:color w:val="222222"/>
        </w:rPr>
        <w:t>届毕业论文检查及试卷检查工作。</w:t>
      </w:r>
    </w:p>
    <w:p w:rsidR="00683844" w:rsidRPr="00B97994" w:rsidRDefault="00683844" w:rsidP="00683844">
      <w:pPr>
        <w:pStyle w:val="a8"/>
        <w:spacing w:before="0" w:after="0" w:line="480" w:lineRule="auto"/>
        <w:ind w:firstLine="539"/>
        <w:rPr>
          <w:color w:val="222222"/>
        </w:rPr>
      </w:pPr>
      <w:r w:rsidRPr="00B97994">
        <w:rPr>
          <w:rFonts w:hint="eastAsia"/>
          <w:color w:val="222222"/>
        </w:rPr>
        <w:lastRenderedPageBreak/>
        <w:t>（</w:t>
      </w:r>
      <w:r w:rsidRPr="00B97994">
        <w:rPr>
          <w:rFonts w:hint="eastAsia"/>
          <w:color w:val="222222"/>
        </w:rPr>
        <w:t>5</w:t>
      </w:r>
      <w:r w:rsidRPr="00B97994">
        <w:rPr>
          <w:rFonts w:hint="eastAsia"/>
          <w:color w:val="222222"/>
        </w:rPr>
        <w:t>）完成</w:t>
      </w:r>
      <w:r w:rsidRPr="00B97994">
        <w:rPr>
          <w:rFonts w:hint="eastAsia"/>
          <w:color w:val="222222"/>
        </w:rPr>
        <w:t>2015-2016</w:t>
      </w:r>
      <w:r w:rsidRPr="00B97994">
        <w:rPr>
          <w:rFonts w:hint="eastAsia"/>
          <w:color w:val="222222"/>
        </w:rPr>
        <w:t>学年第二学期课程考试补考工作。</w:t>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2</w:t>
      </w:r>
      <w:r>
        <w:rPr>
          <w:rFonts w:eastAsia="黑体" w:cs="Times New Roman"/>
          <w:sz w:val="24"/>
        </w:rPr>
        <w:t xml:space="preserve">. </w:t>
      </w:r>
      <w:r w:rsidRPr="00C82538">
        <w:rPr>
          <w:rFonts w:eastAsia="黑体" w:cs="Times New Roman" w:hint="eastAsia"/>
          <w:sz w:val="24"/>
        </w:rPr>
        <w:t>教务管理工作</w:t>
      </w:r>
    </w:p>
    <w:p w:rsidR="00683844" w:rsidRDefault="00683844" w:rsidP="00683844">
      <w:pPr>
        <w:pStyle w:val="a8"/>
        <w:spacing w:before="0" w:after="0" w:line="480" w:lineRule="auto"/>
        <w:ind w:firstLine="539"/>
        <w:rPr>
          <w:color w:val="222222"/>
        </w:rPr>
      </w:pPr>
      <w:r w:rsidRPr="00B97994">
        <w:rPr>
          <w:rFonts w:hint="eastAsia"/>
          <w:color w:val="222222"/>
        </w:rPr>
        <w:t>（</w:t>
      </w:r>
      <w:r w:rsidRPr="00B97994">
        <w:rPr>
          <w:rFonts w:hint="eastAsia"/>
          <w:color w:val="222222"/>
        </w:rPr>
        <w:t>1</w:t>
      </w:r>
      <w:r w:rsidRPr="00B97994">
        <w:rPr>
          <w:rFonts w:hint="eastAsia"/>
          <w:color w:val="222222"/>
        </w:rPr>
        <w:t>）完成收集</w:t>
      </w:r>
      <w:r w:rsidRPr="00B97994">
        <w:rPr>
          <w:rFonts w:hint="eastAsia"/>
          <w:color w:val="222222"/>
        </w:rPr>
        <w:t>2015-2016</w:t>
      </w:r>
      <w:r w:rsidRPr="00B97994">
        <w:rPr>
          <w:rFonts w:hint="eastAsia"/>
          <w:color w:val="222222"/>
        </w:rPr>
        <w:t>学年第二学期期末考试试卷及考查成绩相关材料、</w:t>
      </w:r>
      <w:r w:rsidRPr="00B97994">
        <w:rPr>
          <w:rFonts w:hint="eastAsia"/>
          <w:color w:val="222222"/>
        </w:rPr>
        <w:t>2015-2016</w:t>
      </w:r>
      <w:r w:rsidRPr="00B97994">
        <w:rPr>
          <w:rFonts w:hint="eastAsia"/>
          <w:color w:val="222222"/>
        </w:rPr>
        <w:t>学年第三学期实习实践成绩及相关材料。</w:t>
      </w:r>
    </w:p>
    <w:p w:rsidR="00683844" w:rsidRPr="00B97994" w:rsidRDefault="00683844" w:rsidP="00683844">
      <w:pPr>
        <w:pStyle w:val="a8"/>
        <w:spacing w:before="0" w:after="0" w:line="480" w:lineRule="auto"/>
        <w:ind w:firstLine="539"/>
        <w:rPr>
          <w:color w:val="222222"/>
        </w:rPr>
      </w:pPr>
      <w:r w:rsidRPr="00B97994">
        <w:rPr>
          <w:rFonts w:hint="eastAsia"/>
          <w:color w:val="222222"/>
        </w:rPr>
        <w:t>（</w:t>
      </w:r>
      <w:r w:rsidRPr="00B97994">
        <w:rPr>
          <w:rFonts w:hint="eastAsia"/>
          <w:color w:val="222222"/>
        </w:rPr>
        <w:t>2</w:t>
      </w:r>
      <w:r w:rsidRPr="00B97994">
        <w:rPr>
          <w:rFonts w:hint="eastAsia"/>
          <w:color w:val="222222"/>
        </w:rPr>
        <w:t>）完成教师课酬计算（</w:t>
      </w:r>
      <w:r w:rsidRPr="00B97994">
        <w:rPr>
          <w:rFonts w:hint="eastAsia"/>
          <w:color w:val="222222"/>
        </w:rPr>
        <w:t>2016</w:t>
      </w:r>
      <w:r w:rsidRPr="00B97994">
        <w:rPr>
          <w:rFonts w:hint="eastAsia"/>
          <w:color w:val="222222"/>
        </w:rPr>
        <w:t>年</w:t>
      </w:r>
      <w:r w:rsidRPr="00B97994">
        <w:rPr>
          <w:rFonts w:hint="eastAsia"/>
          <w:color w:val="222222"/>
        </w:rPr>
        <w:t>6</w:t>
      </w:r>
      <w:r w:rsidRPr="00B97994">
        <w:rPr>
          <w:rFonts w:hint="eastAsia"/>
          <w:color w:val="222222"/>
        </w:rPr>
        <w:t>月、</w:t>
      </w:r>
      <w:r w:rsidRPr="00B97994">
        <w:rPr>
          <w:rFonts w:hint="eastAsia"/>
          <w:color w:val="222222"/>
        </w:rPr>
        <w:t>7</w:t>
      </w:r>
      <w:r w:rsidRPr="00B97994">
        <w:rPr>
          <w:rFonts w:hint="eastAsia"/>
          <w:color w:val="222222"/>
        </w:rPr>
        <w:t>月）。</w:t>
      </w:r>
    </w:p>
    <w:p w:rsidR="00683844" w:rsidRPr="00B97994" w:rsidRDefault="00683844" w:rsidP="00683844">
      <w:pPr>
        <w:pStyle w:val="a8"/>
        <w:spacing w:before="0" w:after="0" w:line="480" w:lineRule="auto"/>
        <w:ind w:firstLine="539"/>
        <w:rPr>
          <w:color w:val="222222"/>
        </w:rPr>
      </w:pPr>
      <w:r w:rsidRPr="00B97994">
        <w:rPr>
          <w:rFonts w:hint="eastAsia"/>
          <w:color w:val="222222"/>
        </w:rPr>
        <w:t>（</w:t>
      </w:r>
      <w:r w:rsidRPr="00B97994">
        <w:rPr>
          <w:rFonts w:hint="eastAsia"/>
          <w:color w:val="222222"/>
        </w:rPr>
        <w:t>3</w:t>
      </w:r>
      <w:r w:rsidRPr="00B97994">
        <w:rPr>
          <w:rFonts w:hint="eastAsia"/>
          <w:color w:val="222222"/>
        </w:rPr>
        <w:t>）组织进行</w:t>
      </w:r>
      <w:r w:rsidRPr="00B97994">
        <w:rPr>
          <w:rFonts w:hint="eastAsia"/>
          <w:color w:val="222222"/>
        </w:rPr>
        <w:t>2016-2017</w:t>
      </w:r>
      <w:r w:rsidRPr="00B97994">
        <w:rPr>
          <w:rFonts w:hint="eastAsia"/>
          <w:color w:val="222222"/>
        </w:rPr>
        <w:t>学年第一学期学生第三轮选课及重修选课工作。</w:t>
      </w:r>
    </w:p>
    <w:p w:rsidR="00683844" w:rsidRPr="00B97994" w:rsidRDefault="00683844" w:rsidP="00683844">
      <w:pPr>
        <w:pStyle w:val="a8"/>
        <w:spacing w:before="0" w:after="0" w:line="480" w:lineRule="auto"/>
        <w:ind w:firstLine="539"/>
        <w:rPr>
          <w:color w:val="222222"/>
        </w:rPr>
      </w:pPr>
      <w:r w:rsidRPr="00B97994">
        <w:rPr>
          <w:rFonts w:hint="eastAsia"/>
          <w:color w:val="222222"/>
        </w:rPr>
        <w:t>（</w:t>
      </w:r>
      <w:r w:rsidRPr="00B97994">
        <w:rPr>
          <w:rFonts w:hint="eastAsia"/>
          <w:color w:val="222222"/>
        </w:rPr>
        <w:t>4</w:t>
      </w:r>
      <w:r w:rsidRPr="00B97994">
        <w:rPr>
          <w:rFonts w:hint="eastAsia"/>
          <w:color w:val="222222"/>
        </w:rPr>
        <w:t>）配合完成学校审核评估办公室要求的会计学专业评估材料。</w:t>
      </w:r>
    </w:p>
    <w:p w:rsidR="00683844" w:rsidRPr="00B97994" w:rsidRDefault="00683844" w:rsidP="00683844">
      <w:pPr>
        <w:pStyle w:val="a8"/>
        <w:spacing w:before="0" w:after="0" w:line="480" w:lineRule="auto"/>
        <w:ind w:firstLine="539"/>
        <w:rPr>
          <w:color w:val="222222"/>
        </w:rPr>
      </w:pPr>
      <w:r w:rsidRPr="00B97994">
        <w:rPr>
          <w:rFonts w:hint="eastAsia"/>
          <w:color w:val="222222"/>
        </w:rPr>
        <w:t>（</w:t>
      </w:r>
      <w:r w:rsidRPr="00B97994">
        <w:rPr>
          <w:rFonts w:hint="eastAsia"/>
          <w:color w:val="222222"/>
        </w:rPr>
        <w:t>5</w:t>
      </w:r>
      <w:r w:rsidRPr="00B97994">
        <w:rPr>
          <w:rFonts w:hint="eastAsia"/>
          <w:color w:val="222222"/>
        </w:rPr>
        <w:t>）配合完成校评估中心</w:t>
      </w:r>
      <w:r w:rsidRPr="00B97994">
        <w:rPr>
          <w:rFonts w:hint="eastAsia"/>
          <w:color w:val="222222"/>
        </w:rPr>
        <w:t>2015-2016</w:t>
      </w:r>
      <w:r w:rsidRPr="00B97994">
        <w:rPr>
          <w:rFonts w:hint="eastAsia"/>
          <w:color w:val="222222"/>
        </w:rPr>
        <w:t>学年第二学期课程考试质量专项检查评估工作。</w:t>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3</w:t>
      </w:r>
      <w:r>
        <w:rPr>
          <w:rFonts w:eastAsia="黑体" w:cs="Times New Roman"/>
          <w:sz w:val="24"/>
        </w:rPr>
        <w:t xml:space="preserve">. </w:t>
      </w:r>
      <w:r w:rsidRPr="00C82538">
        <w:rPr>
          <w:rFonts w:eastAsia="黑体" w:cs="Times New Roman" w:hint="eastAsia"/>
          <w:sz w:val="24"/>
        </w:rPr>
        <w:t>实验室管理工作</w:t>
      </w:r>
    </w:p>
    <w:p w:rsidR="00683844" w:rsidRPr="00B97994" w:rsidRDefault="00683844" w:rsidP="00683844">
      <w:pPr>
        <w:pStyle w:val="a8"/>
        <w:spacing w:before="0" w:after="0" w:line="480" w:lineRule="auto"/>
        <w:ind w:firstLine="539"/>
        <w:rPr>
          <w:color w:val="222222"/>
        </w:rPr>
      </w:pPr>
      <w:r w:rsidRPr="00B97994">
        <w:rPr>
          <w:rFonts w:hint="eastAsia"/>
          <w:color w:val="222222"/>
        </w:rPr>
        <w:t>（</w:t>
      </w:r>
      <w:r w:rsidRPr="00B97994">
        <w:rPr>
          <w:rFonts w:hint="eastAsia"/>
          <w:color w:val="222222"/>
        </w:rPr>
        <w:t>1</w:t>
      </w:r>
      <w:r w:rsidRPr="00B97994">
        <w:rPr>
          <w:rFonts w:hint="eastAsia"/>
          <w:color w:val="222222"/>
        </w:rPr>
        <w:t>）对实验室的仪器设备进行开学前的检测及维护工作，确保实验教学的正常运行；</w:t>
      </w:r>
    </w:p>
    <w:p w:rsidR="00683844" w:rsidRPr="00B97994" w:rsidRDefault="00683844" w:rsidP="00683844">
      <w:pPr>
        <w:pStyle w:val="a8"/>
        <w:spacing w:before="0" w:after="0" w:line="480" w:lineRule="auto"/>
        <w:ind w:firstLine="539"/>
        <w:rPr>
          <w:color w:val="222222"/>
        </w:rPr>
      </w:pPr>
      <w:r w:rsidRPr="00B97994">
        <w:rPr>
          <w:rFonts w:hint="eastAsia"/>
          <w:color w:val="222222"/>
        </w:rPr>
        <w:t>（</w:t>
      </w:r>
      <w:r w:rsidRPr="00B97994">
        <w:rPr>
          <w:rFonts w:hint="eastAsia"/>
          <w:color w:val="222222"/>
        </w:rPr>
        <w:t>2</w:t>
      </w:r>
      <w:r w:rsidRPr="00B97994">
        <w:rPr>
          <w:rFonts w:hint="eastAsia"/>
          <w:color w:val="222222"/>
        </w:rPr>
        <w:t>）根据学院教学科的课程安排，对本学期进入实验室的实验课进行实验教室的调配；</w:t>
      </w:r>
    </w:p>
    <w:p w:rsidR="00683844" w:rsidRPr="00B97994" w:rsidRDefault="00683844" w:rsidP="00683844">
      <w:pPr>
        <w:pStyle w:val="a8"/>
        <w:spacing w:before="0" w:after="0" w:line="480" w:lineRule="auto"/>
        <w:ind w:firstLine="539"/>
        <w:rPr>
          <w:color w:val="222222"/>
        </w:rPr>
      </w:pPr>
      <w:r w:rsidRPr="00B97994">
        <w:rPr>
          <w:rFonts w:hint="eastAsia"/>
          <w:color w:val="222222"/>
        </w:rPr>
        <w:t>（</w:t>
      </w:r>
      <w:r w:rsidRPr="00B97994">
        <w:rPr>
          <w:rFonts w:hint="eastAsia"/>
          <w:color w:val="222222"/>
        </w:rPr>
        <w:t>3</w:t>
      </w:r>
      <w:r w:rsidRPr="00B97994">
        <w:rPr>
          <w:rFonts w:hint="eastAsia"/>
          <w:color w:val="222222"/>
        </w:rPr>
        <w:t>）根据学校有关精神，对中西部高校提升项目库的材料进行调整与修改；</w:t>
      </w:r>
    </w:p>
    <w:p w:rsidR="00683844" w:rsidRPr="00B97994" w:rsidRDefault="00683844" w:rsidP="00683844">
      <w:pPr>
        <w:pStyle w:val="a8"/>
        <w:spacing w:before="0" w:after="0" w:line="480" w:lineRule="auto"/>
        <w:ind w:firstLine="539"/>
        <w:rPr>
          <w:color w:val="222222"/>
        </w:rPr>
      </w:pPr>
      <w:r w:rsidRPr="00B97994">
        <w:rPr>
          <w:rFonts w:hint="eastAsia"/>
          <w:color w:val="222222"/>
        </w:rPr>
        <w:t>（</w:t>
      </w:r>
      <w:r w:rsidRPr="00B97994">
        <w:rPr>
          <w:rFonts w:hint="eastAsia"/>
          <w:color w:val="222222"/>
        </w:rPr>
        <w:t>4</w:t>
      </w:r>
      <w:r w:rsidRPr="00B97994">
        <w:rPr>
          <w:rFonts w:hint="eastAsia"/>
          <w:color w:val="222222"/>
        </w:rPr>
        <w:t>）根据本学期任课教师的需要安装教学软件并进行调试；</w:t>
      </w:r>
    </w:p>
    <w:p w:rsidR="00683844" w:rsidRPr="00B97994" w:rsidRDefault="00683844" w:rsidP="00683844">
      <w:pPr>
        <w:pStyle w:val="a8"/>
        <w:spacing w:before="0" w:after="0" w:line="480" w:lineRule="auto"/>
        <w:ind w:firstLine="539"/>
        <w:rPr>
          <w:color w:val="222222"/>
        </w:rPr>
      </w:pPr>
      <w:r w:rsidRPr="00B97994">
        <w:rPr>
          <w:rFonts w:hint="eastAsia"/>
          <w:color w:val="222222"/>
        </w:rPr>
        <w:t>（</w:t>
      </w:r>
      <w:r w:rsidRPr="00B97994">
        <w:rPr>
          <w:rFonts w:hint="eastAsia"/>
          <w:color w:val="222222"/>
        </w:rPr>
        <w:t>5</w:t>
      </w:r>
      <w:r w:rsidRPr="00B97994">
        <w:rPr>
          <w:rFonts w:hint="eastAsia"/>
          <w:color w:val="222222"/>
        </w:rPr>
        <w:t>）做好开学前的实验室安全检查工作，并形成书面报告上报学校相关部门。</w:t>
      </w:r>
    </w:p>
    <w:p w:rsidR="00683844" w:rsidRPr="00C82538" w:rsidRDefault="00683844" w:rsidP="00683844">
      <w:pPr>
        <w:pStyle w:val="a8"/>
        <w:spacing w:before="0" w:after="0" w:line="480" w:lineRule="auto"/>
        <w:rPr>
          <w:b/>
          <w:color w:val="222222"/>
        </w:rPr>
      </w:pPr>
      <w:r w:rsidRPr="00C82538">
        <w:rPr>
          <w:rFonts w:hint="eastAsia"/>
          <w:b/>
          <w:color w:val="222222"/>
        </w:rPr>
        <w:t>（二）本科生日常管理</w:t>
      </w:r>
    </w:p>
    <w:p w:rsidR="00683844" w:rsidRPr="00B97994" w:rsidRDefault="00683844" w:rsidP="00683844">
      <w:pPr>
        <w:spacing w:line="480" w:lineRule="auto"/>
        <w:rPr>
          <w:color w:val="222222"/>
        </w:rPr>
      </w:pPr>
      <w:r w:rsidRPr="00C82538">
        <w:rPr>
          <w:rFonts w:eastAsia="黑体" w:cs="Times New Roman" w:hint="eastAsia"/>
          <w:sz w:val="24"/>
        </w:rPr>
        <w:t>1</w:t>
      </w:r>
      <w:r w:rsidRPr="00C82538">
        <w:rPr>
          <w:rFonts w:eastAsia="黑体" w:cs="Times New Roman" w:hint="eastAsia"/>
          <w:sz w:val="24"/>
        </w:rPr>
        <w:t>、召开本科生班长会议</w:t>
      </w:r>
    </w:p>
    <w:p w:rsidR="00683844" w:rsidRPr="00B97994" w:rsidRDefault="00683844" w:rsidP="00683844">
      <w:pPr>
        <w:pStyle w:val="a8"/>
        <w:spacing w:before="0" w:after="0" w:line="480" w:lineRule="auto"/>
        <w:ind w:firstLine="539"/>
        <w:rPr>
          <w:color w:val="222222"/>
        </w:rPr>
      </w:pPr>
      <w:r w:rsidRPr="00B97994">
        <w:rPr>
          <w:rFonts w:hint="eastAsia"/>
          <w:color w:val="222222"/>
        </w:rPr>
        <w:t>9</w:t>
      </w:r>
      <w:r w:rsidRPr="00B97994">
        <w:rPr>
          <w:rFonts w:hint="eastAsia"/>
          <w:color w:val="222222"/>
        </w:rPr>
        <w:t>月</w:t>
      </w:r>
      <w:r w:rsidRPr="00B97994">
        <w:rPr>
          <w:rFonts w:hint="eastAsia"/>
          <w:color w:val="222222"/>
        </w:rPr>
        <w:t>4</w:t>
      </w:r>
      <w:r w:rsidRPr="00B97994">
        <w:rPr>
          <w:rFonts w:hint="eastAsia"/>
          <w:color w:val="222222"/>
        </w:rPr>
        <w:t>日下午</w:t>
      </w:r>
      <w:r w:rsidRPr="00B97994">
        <w:rPr>
          <w:rFonts w:hint="eastAsia"/>
          <w:color w:val="222222"/>
        </w:rPr>
        <w:t>16</w:t>
      </w:r>
      <w:r w:rsidRPr="00B97994">
        <w:rPr>
          <w:rFonts w:hint="eastAsia"/>
          <w:color w:val="222222"/>
        </w:rPr>
        <w:t>：</w:t>
      </w:r>
      <w:r w:rsidRPr="00B97994">
        <w:rPr>
          <w:rFonts w:hint="eastAsia"/>
          <w:color w:val="222222"/>
        </w:rPr>
        <w:t>00</w:t>
      </w:r>
      <w:r w:rsidRPr="00B97994">
        <w:rPr>
          <w:rFonts w:hint="eastAsia"/>
          <w:color w:val="222222"/>
        </w:rPr>
        <w:t>在管理学院一楼案例室召开管理学院本科生班长会议，会议由学生科科长芮丽华老师主持，辅导员陈芊羽老师和全院</w:t>
      </w:r>
      <w:r w:rsidRPr="00B97994">
        <w:rPr>
          <w:rFonts w:hint="eastAsia"/>
          <w:color w:val="222222"/>
        </w:rPr>
        <w:t xml:space="preserve"> 23 </w:t>
      </w:r>
      <w:r w:rsidRPr="00B97994">
        <w:rPr>
          <w:rFonts w:hint="eastAsia"/>
          <w:color w:val="222222"/>
        </w:rPr>
        <w:t>个班班长参会，</w:t>
      </w:r>
      <w:r w:rsidRPr="00B97994">
        <w:rPr>
          <w:rFonts w:hint="eastAsia"/>
          <w:color w:val="222222"/>
        </w:rPr>
        <w:lastRenderedPageBreak/>
        <w:t>会议反馈了本学期学生报道情况，追踪未按时到校学生具体情况，安排近期要完成的工作，特别强调了学生安全问题。</w:t>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2</w:t>
      </w:r>
      <w:r w:rsidRPr="00C82538">
        <w:rPr>
          <w:rFonts w:eastAsia="黑体" w:cs="Times New Roman" w:hint="eastAsia"/>
          <w:sz w:val="24"/>
        </w:rPr>
        <w:t>、新学期学生科辅导员走访学生寝室</w:t>
      </w:r>
    </w:p>
    <w:p w:rsidR="00683844" w:rsidRPr="00B97994" w:rsidRDefault="00683844" w:rsidP="00683844">
      <w:pPr>
        <w:pStyle w:val="a8"/>
        <w:spacing w:before="0" w:after="0" w:line="480" w:lineRule="auto"/>
        <w:ind w:firstLine="539"/>
        <w:rPr>
          <w:color w:val="222222"/>
        </w:rPr>
      </w:pPr>
      <w:r w:rsidRPr="00B97994">
        <w:rPr>
          <w:rFonts w:hint="eastAsia"/>
          <w:color w:val="222222"/>
        </w:rPr>
        <w:t>9</w:t>
      </w:r>
      <w:r w:rsidRPr="00B97994">
        <w:rPr>
          <w:rFonts w:hint="eastAsia"/>
          <w:color w:val="222222"/>
        </w:rPr>
        <w:t>月</w:t>
      </w:r>
      <w:r w:rsidRPr="00B97994">
        <w:rPr>
          <w:rFonts w:hint="eastAsia"/>
          <w:color w:val="222222"/>
        </w:rPr>
        <w:t>4</w:t>
      </w:r>
      <w:r w:rsidRPr="00B97994">
        <w:rPr>
          <w:rFonts w:hint="eastAsia"/>
          <w:color w:val="222222"/>
        </w:rPr>
        <w:t>日，学生科辅导员陈芊羽老师、团委学生会干部及</w:t>
      </w:r>
      <w:r w:rsidRPr="00B97994">
        <w:rPr>
          <w:rFonts w:hint="eastAsia"/>
          <w:color w:val="222222"/>
        </w:rPr>
        <w:t>2015</w:t>
      </w:r>
      <w:r w:rsidRPr="00B97994">
        <w:rPr>
          <w:rFonts w:hint="eastAsia"/>
          <w:color w:val="222222"/>
        </w:rPr>
        <w:t>级各班班长一起走访了学生寝室。走访过程中，陈老师与学生们亲切交谈，询问学生到校的情况，特别关注了从阳明学院回到我院的</w:t>
      </w:r>
      <w:r w:rsidRPr="00B97994">
        <w:rPr>
          <w:rFonts w:hint="eastAsia"/>
          <w:color w:val="222222"/>
        </w:rPr>
        <w:t xml:space="preserve"> 2015 </w:t>
      </w:r>
      <w:r w:rsidRPr="00B97994">
        <w:rPr>
          <w:rFonts w:hint="eastAsia"/>
          <w:color w:val="222222"/>
        </w:rPr>
        <w:t>级学生对新环境的适应情况及学习状况。陈芊羽老师还强调了学生寝室的用电安全问题，并提醒同学们不要在花溪河游泳，以免发生危险。因学校安排，我院</w:t>
      </w:r>
      <w:r w:rsidRPr="00B97994">
        <w:rPr>
          <w:rFonts w:hint="eastAsia"/>
          <w:color w:val="222222"/>
        </w:rPr>
        <w:t xml:space="preserve"> 2013</w:t>
      </w:r>
      <w:r w:rsidRPr="00B97994">
        <w:rPr>
          <w:rFonts w:hint="eastAsia"/>
          <w:color w:val="222222"/>
        </w:rPr>
        <w:t>、</w:t>
      </w:r>
      <w:r w:rsidRPr="00B97994">
        <w:rPr>
          <w:rFonts w:hint="eastAsia"/>
          <w:color w:val="222222"/>
        </w:rPr>
        <w:t xml:space="preserve">2014 </w:t>
      </w:r>
      <w:r w:rsidRPr="00B97994">
        <w:rPr>
          <w:rFonts w:hint="eastAsia"/>
          <w:color w:val="222222"/>
        </w:rPr>
        <w:t>级男生从</w:t>
      </w:r>
      <w:r w:rsidRPr="00B97994">
        <w:rPr>
          <w:rFonts w:hint="eastAsia"/>
          <w:color w:val="222222"/>
        </w:rPr>
        <w:t xml:space="preserve"> 7 </w:t>
      </w:r>
      <w:r w:rsidRPr="00B97994">
        <w:rPr>
          <w:rFonts w:hint="eastAsia"/>
          <w:color w:val="222222"/>
        </w:rPr>
        <w:t>栋寝室搬至</w:t>
      </w:r>
      <w:r w:rsidRPr="00B97994">
        <w:rPr>
          <w:rFonts w:hint="eastAsia"/>
          <w:color w:val="222222"/>
        </w:rPr>
        <w:t xml:space="preserve"> 2 </w:t>
      </w:r>
      <w:r w:rsidRPr="00B97994">
        <w:rPr>
          <w:rFonts w:hint="eastAsia"/>
          <w:color w:val="222222"/>
        </w:rPr>
        <w:t>栋，陈老师召集</w:t>
      </w:r>
      <w:r w:rsidRPr="00B97994">
        <w:rPr>
          <w:rFonts w:hint="eastAsia"/>
          <w:color w:val="222222"/>
        </w:rPr>
        <w:t xml:space="preserve"> 2 </w:t>
      </w:r>
      <w:r w:rsidRPr="00B97994">
        <w:rPr>
          <w:rFonts w:hint="eastAsia"/>
          <w:color w:val="222222"/>
        </w:rPr>
        <w:t>栋各寝室室长，询问新宿舍各项情况，并让学生干部统计各寝室房屋漏水等相关问题。</w:t>
      </w:r>
    </w:p>
    <w:p w:rsidR="00683844" w:rsidRPr="00B97994" w:rsidRDefault="00683844" w:rsidP="00683844">
      <w:pPr>
        <w:pStyle w:val="a8"/>
        <w:spacing w:before="0" w:after="0" w:line="480" w:lineRule="auto"/>
        <w:ind w:firstLine="539"/>
        <w:rPr>
          <w:color w:val="222222"/>
        </w:rPr>
      </w:pPr>
      <w:r w:rsidRPr="00B97994">
        <w:rPr>
          <w:rFonts w:hint="eastAsia"/>
          <w:color w:val="222222"/>
        </w:rPr>
        <w:t>检查结束后，陈芊羽勉励学生干部们再接再厉，一起努力带动大家共创和谐、安全、模范寝室。本次新学期开学查寝，充分体现了院领导及学院老师对我院学生的关注和重视，让同学们充分感受到了“家”的温暖。</w:t>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3</w:t>
      </w:r>
      <w:r w:rsidRPr="00C82538">
        <w:rPr>
          <w:rFonts w:eastAsia="黑体" w:cs="Times New Roman" w:hint="eastAsia"/>
          <w:sz w:val="24"/>
        </w:rPr>
        <w:t>、组织本科生年度综合测评，在此基础上做好各级评优评奖工作</w:t>
      </w:r>
    </w:p>
    <w:p w:rsidR="00683844" w:rsidRPr="00B97994" w:rsidRDefault="00683844" w:rsidP="00683844">
      <w:pPr>
        <w:pStyle w:val="a8"/>
        <w:spacing w:before="0" w:after="0" w:line="480" w:lineRule="auto"/>
        <w:ind w:firstLine="539"/>
        <w:rPr>
          <w:color w:val="222222"/>
        </w:rPr>
      </w:pPr>
      <w:r w:rsidRPr="00B97994">
        <w:rPr>
          <w:rFonts w:hint="eastAsia"/>
          <w:color w:val="222222"/>
        </w:rPr>
        <w:t>9</w:t>
      </w:r>
      <w:r w:rsidRPr="00B97994">
        <w:rPr>
          <w:rFonts w:hint="eastAsia"/>
          <w:color w:val="222222"/>
        </w:rPr>
        <w:t>月初，学生科认真组织开展全院本科生</w:t>
      </w:r>
      <w:r w:rsidRPr="00B97994">
        <w:rPr>
          <w:rFonts w:hint="eastAsia"/>
          <w:color w:val="222222"/>
        </w:rPr>
        <w:t>2015-2016</w:t>
      </w:r>
      <w:r w:rsidRPr="00B97994">
        <w:rPr>
          <w:rFonts w:hint="eastAsia"/>
          <w:color w:val="222222"/>
        </w:rPr>
        <w:t>年度综合测评工作。严格按照程序推选出年度省级优秀学生干部一名（工业</w:t>
      </w:r>
      <w:r w:rsidRPr="00B97994">
        <w:rPr>
          <w:rFonts w:hint="eastAsia"/>
          <w:color w:val="222222"/>
        </w:rPr>
        <w:t xml:space="preserve"> 131 </w:t>
      </w:r>
      <w:r w:rsidRPr="00B97994">
        <w:rPr>
          <w:rFonts w:hint="eastAsia"/>
          <w:color w:val="222222"/>
        </w:rPr>
        <w:t>班罗有亮），省级三好学生两名（财管</w:t>
      </w:r>
      <w:r w:rsidRPr="00B97994">
        <w:rPr>
          <w:rFonts w:hint="eastAsia"/>
          <w:color w:val="222222"/>
        </w:rPr>
        <w:t>131</w:t>
      </w:r>
      <w:r w:rsidRPr="00B97994">
        <w:rPr>
          <w:rFonts w:hint="eastAsia"/>
          <w:color w:val="222222"/>
        </w:rPr>
        <w:t>郭心雨，工程</w:t>
      </w:r>
      <w:r w:rsidRPr="00B97994">
        <w:rPr>
          <w:rFonts w:hint="eastAsia"/>
          <w:color w:val="222222"/>
        </w:rPr>
        <w:t>141</w:t>
      </w:r>
      <w:r w:rsidRPr="00B97994">
        <w:rPr>
          <w:rFonts w:hint="eastAsia"/>
          <w:color w:val="222222"/>
        </w:rPr>
        <w:t>王皓月），校级评优评奖工作按进度顺利进行。</w:t>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4</w:t>
      </w:r>
      <w:r w:rsidRPr="00C82538">
        <w:rPr>
          <w:rFonts w:eastAsia="黑体" w:cs="Times New Roman" w:hint="eastAsia"/>
          <w:sz w:val="24"/>
        </w:rPr>
        <w:t>、做好年度贫困认定、社会奖学金评选及勤工助学岗位招聘工作</w:t>
      </w:r>
    </w:p>
    <w:p w:rsidR="00683844" w:rsidRPr="00B97994" w:rsidRDefault="00683844" w:rsidP="00683844">
      <w:pPr>
        <w:pStyle w:val="a8"/>
        <w:spacing w:before="0" w:after="0" w:line="480" w:lineRule="auto"/>
        <w:ind w:firstLine="539"/>
        <w:rPr>
          <w:color w:val="222222"/>
        </w:rPr>
      </w:pPr>
      <w:r w:rsidRPr="00B97994">
        <w:rPr>
          <w:rFonts w:hint="eastAsia"/>
          <w:color w:val="222222"/>
        </w:rPr>
        <w:t>9</w:t>
      </w:r>
      <w:r w:rsidRPr="00B97994">
        <w:rPr>
          <w:rFonts w:hint="eastAsia"/>
          <w:color w:val="222222"/>
        </w:rPr>
        <w:t>月初，学生科组织开展</w:t>
      </w:r>
      <w:r w:rsidRPr="00B97994">
        <w:rPr>
          <w:rFonts w:hint="eastAsia"/>
          <w:color w:val="222222"/>
        </w:rPr>
        <w:t>2015-2016</w:t>
      </w:r>
      <w:r w:rsidRPr="00B97994">
        <w:rPr>
          <w:rFonts w:hint="eastAsia"/>
          <w:color w:val="222222"/>
        </w:rPr>
        <w:t>学年贫困认定工作，共认定贫困生</w:t>
      </w:r>
      <w:r w:rsidRPr="00B97994">
        <w:rPr>
          <w:rFonts w:hint="eastAsia"/>
          <w:color w:val="222222"/>
        </w:rPr>
        <w:t>526</w:t>
      </w:r>
      <w:r w:rsidRPr="00B97994">
        <w:rPr>
          <w:rFonts w:hint="eastAsia"/>
          <w:color w:val="222222"/>
        </w:rPr>
        <w:t>名。各项资助按程序公开、公正评选，初评花旗银行未来精英奖学金</w:t>
      </w:r>
      <w:r w:rsidRPr="00B97994">
        <w:rPr>
          <w:rFonts w:hint="eastAsia"/>
          <w:color w:val="222222"/>
        </w:rPr>
        <w:t>9</w:t>
      </w:r>
      <w:r w:rsidRPr="00B97994">
        <w:rPr>
          <w:rFonts w:hint="eastAsia"/>
          <w:color w:val="222222"/>
        </w:rPr>
        <w:t>名，镇泰奖学金、助学金各</w:t>
      </w:r>
      <w:r w:rsidRPr="00B97994">
        <w:rPr>
          <w:rFonts w:hint="eastAsia"/>
          <w:color w:val="222222"/>
        </w:rPr>
        <w:t>1</w:t>
      </w:r>
      <w:r w:rsidRPr="00B97994">
        <w:rPr>
          <w:rFonts w:hint="eastAsia"/>
          <w:color w:val="222222"/>
        </w:rPr>
        <w:t>名，</w:t>
      </w:r>
      <w:r w:rsidRPr="00B97994">
        <w:rPr>
          <w:rFonts w:hint="eastAsia"/>
          <w:color w:val="222222"/>
        </w:rPr>
        <w:t>Panasonic</w:t>
      </w:r>
      <w:r w:rsidRPr="00B97994">
        <w:rPr>
          <w:rFonts w:hint="eastAsia"/>
          <w:color w:val="222222"/>
        </w:rPr>
        <w:t>育英基金奖学金</w:t>
      </w:r>
      <w:r w:rsidRPr="00B97994">
        <w:rPr>
          <w:rFonts w:hint="eastAsia"/>
          <w:color w:val="222222"/>
        </w:rPr>
        <w:t>1</w:t>
      </w:r>
      <w:r w:rsidRPr="00B97994">
        <w:rPr>
          <w:rFonts w:hint="eastAsia"/>
          <w:color w:val="222222"/>
        </w:rPr>
        <w:t>名，稻盛京瓷西部开发奖</w:t>
      </w:r>
      <w:r w:rsidRPr="00B97994">
        <w:rPr>
          <w:rFonts w:hint="eastAsia"/>
          <w:color w:val="222222"/>
        </w:rPr>
        <w:lastRenderedPageBreak/>
        <w:t>学金</w:t>
      </w:r>
      <w:r w:rsidRPr="00B97994">
        <w:rPr>
          <w:rFonts w:hint="eastAsia"/>
          <w:color w:val="222222"/>
        </w:rPr>
        <w:t>1</w:t>
      </w:r>
      <w:r w:rsidRPr="00B97994">
        <w:rPr>
          <w:rFonts w:hint="eastAsia"/>
          <w:color w:val="222222"/>
        </w:rPr>
        <w:t>名，穆斯林助学金</w:t>
      </w:r>
      <w:r w:rsidRPr="00B97994">
        <w:rPr>
          <w:rFonts w:hint="eastAsia"/>
          <w:color w:val="222222"/>
        </w:rPr>
        <w:t xml:space="preserve"> 1 </w:t>
      </w:r>
      <w:r w:rsidRPr="00B97994">
        <w:rPr>
          <w:rFonts w:hint="eastAsia"/>
          <w:color w:val="222222"/>
        </w:rPr>
        <w:t>名。完成了本科生校方责任险统计上报工作和学院</w:t>
      </w:r>
      <w:r w:rsidRPr="00B97994">
        <w:rPr>
          <w:rFonts w:hint="eastAsia"/>
          <w:color w:val="222222"/>
        </w:rPr>
        <w:t xml:space="preserve"> 55 </w:t>
      </w:r>
      <w:r w:rsidRPr="00B97994">
        <w:rPr>
          <w:rFonts w:hint="eastAsia"/>
          <w:color w:val="222222"/>
        </w:rPr>
        <w:t>个勤工助学岗位招聘及换届工作。</w:t>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5</w:t>
      </w:r>
      <w:r w:rsidRPr="00C82538">
        <w:rPr>
          <w:rFonts w:eastAsia="黑体" w:cs="Times New Roman" w:hint="eastAsia"/>
          <w:sz w:val="24"/>
        </w:rPr>
        <w:t>、管理学院隆重举行</w:t>
      </w:r>
      <w:r w:rsidRPr="00C82538">
        <w:rPr>
          <w:rFonts w:eastAsia="黑体" w:cs="Times New Roman" w:hint="eastAsia"/>
          <w:sz w:val="24"/>
        </w:rPr>
        <w:t>2015</w:t>
      </w:r>
      <w:r w:rsidRPr="00C82538">
        <w:rPr>
          <w:rFonts w:eastAsia="黑体" w:cs="Times New Roman" w:hint="eastAsia"/>
          <w:sz w:val="24"/>
        </w:rPr>
        <w:t>级本科生见面会</w:t>
      </w:r>
    </w:p>
    <w:p w:rsidR="00683844" w:rsidRDefault="00683844" w:rsidP="00683844">
      <w:pPr>
        <w:pStyle w:val="a8"/>
        <w:spacing w:before="0" w:after="0" w:line="480" w:lineRule="auto"/>
        <w:ind w:firstLine="539"/>
        <w:rPr>
          <w:color w:val="222222"/>
        </w:rPr>
      </w:pPr>
      <w:r w:rsidRPr="00B97994">
        <w:rPr>
          <w:rFonts w:hint="eastAsia"/>
          <w:color w:val="222222"/>
        </w:rPr>
        <w:t>为迎接刚进入管理学院的</w:t>
      </w:r>
      <w:r w:rsidRPr="00B97994">
        <w:rPr>
          <w:rFonts w:hint="eastAsia"/>
          <w:color w:val="222222"/>
        </w:rPr>
        <w:t>2015</w:t>
      </w:r>
      <w:r w:rsidRPr="00B97994">
        <w:rPr>
          <w:rFonts w:hint="eastAsia"/>
          <w:color w:val="222222"/>
        </w:rPr>
        <w:t>级同学</w:t>
      </w:r>
      <w:r w:rsidRPr="00B97994">
        <w:rPr>
          <w:rFonts w:hint="eastAsia"/>
          <w:color w:val="222222"/>
        </w:rPr>
        <w:t>,</w:t>
      </w:r>
      <w:r w:rsidRPr="00B97994">
        <w:rPr>
          <w:rFonts w:hint="eastAsia"/>
          <w:color w:val="222222"/>
        </w:rPr>
        <w:t>学院于</w:t>
      </w:r>
      <w:r w:rsidRPr="00B97994">
        <w:rPr>
          <w:rFonts w:hint="eastAsia"/>
          <w:color w:val="222222"/>
        </w:rPr>
        <w:t>9</w:t>
      </w:r>
      <w:r w:rsidRPr="00B97994">
        <w:rPr>
          <w:rFonts w:hint="eastAsia"/>
          <w:color w:val="222222"/>
        </w:rPr>
        <w:t>月</w:t>
      </w:r>
      <w:r w:rsidRPr="00B97994">
        <w:rPr>
          <w:rFonts w:hint="eastAsia"/>
          <w:color w:val="222222"/>
        </w:rPr>
        <w:t>26</w:t>
      </w:r>
      <w:r w:rsidRPr="00B97994">
        <w:rPr>
          <w:rFonts w:hint="eastAsia"/>
          <w:color w:val="222222"/>
        </w:rPr>
        <w:t>日</w:t>
      </w:r>
      <w:r w:rsidRPr="00B97994">
        <w:rPr>
          <w:rFonts w:hint="eastAsia"/>
          <w:color w:val="222222"/>
        </w:rPr>
        <w:t>13</w:t>
      </w:r>
      <w:r w:rsidRPr="00B97994">
        <w:rPr>
          <w:rFonts w:hint="eastAsia"/>
          <w:color w:val="222222"/>
        </w:rPr>
        <w:t>：</w:t>
      </w:r>
      <w:r w:rsidRPr="00B97994">
        <w:rPr>
          <w:rFonts w:hint="eastAsia"/>
          <w:color w:val="222222"/>
        </w:rPr>
        <w:t>00</w:t>
      </w:r>
      <w:r w:rsidRPr="00B97994">
        <w:rPr>
          <w:rFonts w:hint="eastAsia"/>
          <w:color w:val="222222"/>
        </w:rPr>
        <w:t>在北校区大礼堂举行</w:t>
      </w:r>
      <w:r w:rsidRPr="00B97994">
        <w:rPr>
          <w:rFonts w:hint="eastAsia"/>
          <w:color w:val="222222"/>
        </w:rPr>
        <w:t xml:space="preserve"> 2015 </w:t>
      </w:r>
      <w:r w:rsidRPr="00B97994">
        <w:rPr>
          <w:rFonts w:hint="eastAsia"/>
          <w:color w:val="222222"/>
        </w:rPr>
        <w:t>级学生见面会。贵州大学管理学院党委书记陶玉顺、院长李烨、副院长宋山梅、党政办公室主任纪雅、教学科研科科长李静、学生科科长芮丽华、研究生科科长徐兰、国际项目部部长徐建萍以及各专业系主任、教师代表和学生辅导员参加了见面会，会议由学院党委副书记张亚军主持。</w:t>
      </w:r>
    </w:p>
    <w:p w:rsidR="00683844" w:rsidRPr="00B97994" w:rsidRDefault="00F46590" w:rsidP="00683844">
      <w:pPr>
        <w:pStyle w:val="a8"/>
        <w:spacing w:before="0" w:after="0" w:line="480" w:lineRule="auto"/>
        <w:ind w:firstLine="539"/>
        <w:rPr>
          <w:color w:val="222222"/>
        </w:rPr>
      </w:pPr>
      <w:r>
        <w:rPr>
          <w:noProof/>
          <w:color w:val="222222"/>
        </w:rPr>
        <w:drawing>
          <wp:inline distT="0" distB="0" distL="0" distR="0">
            <wp:extent cx="4442460" cy="2993390"/>
            <wp:effectExtent l="19050" t="0" r="0" b="0"/>
            <wp:docPr id="7" name="图片 8"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7.png"/>
                    <pic:cNvPicPr>
                      <a:picLocks noChangeAspect="1" noChangeArrowheads="1"/>
                    </pic:cNvPicPr>
                  </pic:nvPicPr>
                  <pic:blipFill>
                    <a:blip r:embed="rId14"/>
                    <a:srcRect/>
                    <a:stretch>
                      <a:fillRect/>
                    </a:stretch>
                  </pic:blipFill>
                  <pic:spPr bwMode="auto">
                    <a:xfrm>
                      <a:off x="0" y="0"/>
                      <a:ext cx="4442460" cy="2993390"/>
                    </a:xfrm>
                    <a:prstGeom prst="rect">
                      <a:avLst/>
                    </a:prstGeom>
                    <a:noFill/>
                    <a:ln w="9525">
                      <a:noFill/>
                      <a:miter lim="800000"/>
                      <a:headEnd/>
                      <a:tailEnd/>
                    </a:ln>
                  </pic:spPr>
                </pic:pic>
              </a:graphicData>
            </a:graphic>
          </wp:inline>
        </w:drawing>
      </w:r>
    </w:p>
    <w:p w:rsidR="00683844" w:rsidRDefault="00683844" w:rsidP="00683844">
      <w:pPr>
        <w:pStyle w:val="a8"/>
        <w:spacing w:before="0" w:after="0" w:line="480" w:lineRule="auto"/>
        <w:ind w:firstLine="539"/>
        <w:rPr>
          <w:color w:val="222222"/>
        </w:rPr>
      </w:pPr>
      <w:r w:rsidRPr="00B97994">
        <w:rPr>
          <w:rFonts w:hint="eastAsia"/>
          <w:color w:val="222222"/>
        </w:rPr>
        <w:t>首先，李烨院长向</w:t>
      </w:r>
      <w:r w:rsidRPr="00B97994">
        <w:rPr>
          <w:rFonts w:hint="eastAsia"/>
          <w:color w:val="222222"/>
        </w:rPr>
        <w:t xml:space="preserve"> 2015 </w:t>
      </w:r>
      <w:r w:rsidRPr="00B97994">
        <w:rPr>
          <w:rFonts w:hint="eastAsia"/>
          <w:color w:val="222222"/>
        </w:rPr>
        <w:t>级学生致辞，李院长结合管理学院的基本情况、专业特点及未来发展作了相关介绍：管理学院学生规模大，办学层次多，国际交流与合作项目也走在学校前沿，能为同学们提供更多更广的发展平台。李院长希望</w:t>
      </w:r>
      <w:r w:rsidRPr="00B97994">
        <w:rPr>
          <w:rFonts w:hint="eastAsia"/>
          <w:color w:val="222222"/>
        </w:rPr>
        <w:t xml:space="preserve"> 2015 </w:t>
      </w:r>
      <w:r w:rsidRPr="00B97994">
        <w:rPr>
          <w:rFonts w:hint="eastAsia"/>
          <w:color w:val="222222"/>
        </w:rPr>
        <w:t>级的同学们将在阳明学院这一年中学到的课堂知识应用于实践之中，并在大二这一年里，明确目标，奋发向上；要在学习和实践中完成人格和精神的塑造，将自己培养成一名专业和素质并存的优秀大学生。</w:t>
      </w:r>
    </w:p>
    <w:p w:rsidR="00683844" w:rsidRPr="00B97994" w:rsidRDefault="00F46590" w:rsidP="00683844">
      <w:pPr>
        <w:pStyle w:val="a8"/>
        <w:spacing w:before="0" w:after="0" w:line="480" w:lineRule="auto"/>
        <w:ind w:firstLine="539"/>
        <w:rPr>
          <w:color w:val="222222"/>
        </w:rPr>
      </w:pPr>
      <w:r>
        <w:rPr>
          <w:noProof/>
          <w:color w:val="222222"/>
        </w:rPr>
        <w:lastRenderedPageBreak/>
        <w:drawing>
          <wp:inline distT="0" distB="0" distL="0" distR="0">
            <wp:extent cx="4201160" cy="2820670"/>
            <wp:effectExtent l="19050" t="0" r="8890" b="0"/>
            <wp:docPr id="8" name="图片 9"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8.png"/>
                    <pic:cNvPicPr>
                      <a:picLocks noChangeAspect="1" noChangeArrowheads="1"/>
                    </pic:cNvPicPr>
                  </pic:nvPicPr>
                  <pic:blipFill>
                    <a:blip r:embed="rId15"/>
                    <a:srcRect/>
                    <a:stretch>
                      <a:fillRect/>
                    </a:stretch>
                  </pic:blipFill>
                  <pic:spPr bwMode="auto">
                    <a:xfrm>
                      <a:off x="0" y="0"/>
                      <a:ext cx="4201160" cy="2820670"/>
                    </a:xfrm>
                    <a:prstGeom prst="rect">
                      <a:avLst/>
                    </a:prstGeom>
                    <a:noFill/>
                    <a:ln w="9525">
                      <a:noFill/>
                      <a:miter lim="800000"/>
                      <a:headEnd/>
                      <a:tailEnd/>
                    </a:ln>
                  </pic:spPr>
                </pic:pic>
              </a:graphicData>
            </a:graphic>
          </wp:inline>
        </w:drawing>
      </w:r>
    </w:p>
    <w:p w:rsidR="00683844" w:rsidRPr="00B97994" w:rsidRDefault="00683844" w:rsidP="00683844">
      <w:pPr>
        <w:pStyle w:val="a8"/>
        <w:spacing w:before="0" w:after="0" w:line="480" w:lineRule="auto"/>
        <w:ind w:firstLine="539"/>
        <w:rPr>
          <w:color w:val="222222"/>
        </w:rPr>
      </w:pPr>
      <w:r w:rsidRPr="00B97994">
        <w:rPr>
          <w:rFonts w:hint="eastAsia"/>
          <w:color w:val="222222"/>
        </w:rPr>
        <w:t>宋山梅副院长为刚进入管理学院的学子们作本科教学工作的相关介绍。重点向同学们介绍了专业培养方案的框架和需注意的重点事项，叮嘱同学们一定要认真研读培养方案，努力学习，争取在大学生活中修满学分，获得学位证书，为自己交上一份满意的答卷。</w:t>
      </w:r>
    </w:p>
    <w:p w:rsidR="00683844" w:rsidRDefault="00683844" w:rsidP="00683844">
      <w:pPr>
        <w:pStyle w:val="a8"/>
        <w:spacing w:before="0" w:after="0" w:line="480" w:lineRule="auto"/>
        <w:ind w:firstLine="539"/>
        <w:rPr>
          <w:color w:val="222222"/>
        </w:rPr>
      </w:pPr>
      <w:r w:rsidRPr="00B97994">
        <w:rPr>
          <w:rFonts w:hint="eastAsia"/>
          <w:color w:val="222222"/>
        </w:rPr>
        <w:t>市场营销系主任秦黎教授作为教师代表发言，他为同学们的到来表示欢迎，并告诫大家，大学不该是放松和懈怠的地方，还须珍惜一分一秒，实现人生价值。</w:t>
      </w:r>
    </w:p>
    <w:p w:rsidR="00683844" w:rsidRPr="00B97994" w:rsidRDefault="00F46590" w:rsidP="00683844">
      <w:pPr>
        <w:pStyle w:val="a8"/>
        <w:spacing w:before="0" w:after="0" w:line="480" w:lineRule="auto"/>
        <w:ind w:firstLine="539"/>
        <w:rPr>
          <w:color w:val="222222"/>
        </w:rPr>
      </w:pPr>
      <w:r>
        <w:rPr>
          <w:noProof/>
          <w:color w:val="222222"/>
        </w:rPr>
        <w:drawing>
          <wp:inline distT="0" distB="0" distL="0" distR="0">
            <wp:extent cx="4425315" cy="2933065"/>
            <wp:effectExtent l="19050" t="0" r="0" b="0"/>
            <wp:docPr id="9" name="图片 11"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9.png"/>
                    <pic:cNvPicPr>
                      <a:picLocks noChangeAspect="1" noChangeArrowheads="1"/>
                    </pic:cNvPicPr>
                  </pic:nvPicPr>
                  <pic:blipFill>
                    <a:blip r:embed="rId16"/>
                    <a:srcRect/>
                    <a:stretch>
                      <a:fillRect/>
                    </a:stretch>
                  </pic:blipFill>
                  <pic:spPr bwMode="auto">
                    <a:xfrm>
                      <a:off x="0" y="0"/>
                      <a:ext cx="4425315" cy="2933065"/>
                    </a:xfrm>
                    <a:prstGeom prst="rect">
                      <a:avLst/>
                    </a:prstGeom>
                    <a:noFill/>
                    <a:ln w="9525">
                      <a:noFill/>
                      <a:miter lim="800000"/>
                      <a:headEnd/>
                      <a:tailEnd/>
                    </a:ln>
                  </pic:spPr>
                </pic:pic>
              </a:graphicData>
            </a:graphic>
          </wp:inline>
        </w:drawing>
      </w:r>
    </w:p>
    <w:p w:rsidR="00683844" w:rsidRPr="00B97994" w:rsidRDefault="00683844" w:rsidP="00683844">
      <w:pPr>
        <w:pStyle w:val="a8"/>
        <w:spacing w:before="0" w:after="0" w:line="480" w:lineRule="auto"/>
        <w:ind w:firstLine="539"/>
        <w:rPr>
          <w:color w:val="222222"/>
        </w:rPr>
      </w:pPr>
      <w:r w:rsidRPr="00B97994">
        <w:rPr>
          <w:rFonts w:hint="eastAsia"/>
          <w:color w:val="222222"/>
        </w:rPr>
        <w:t xml:space="preserve">2014 </w:t>
      </w:r>
      <w:r w:rsidRPr="00B97994">
        <w:rPr>
          <w:rFonts w:hint="eastAsia"/>
          <w:color w:val="222222"/>
        </w:rPr>
        <w:t>级的罗宏作为老生代表发言，讲述了自己</w:t>
      </w:r>
      <w:r w:rsidRPr="00B97994">
        <w:rPr>
          <w:rFonts w:hint="eastAsia"/>
          <w:color w:val="222222"/>
        </w:rPr>
        <w:t xml:space="preserve"> 3 </w:t>
      </w:r>
      <w:r w:rsidRPr="00B97994">
        <w:rPr>
          <w:rFonts w:hint="eastAsia"/>
          <w:color w:val="222222"/>
        </w:rPr>
        <w:t>年来的大学经历和经验，</w:t>
      </w:r>
      <w:r w:rsidRPr="00B97994">
        <w:rPr>
          <w:rFonts w:hint="eastAsia"/>
          <w:color w:val="222222"/>
        </w:rPr>
        <w:lastRenderedPageBreak/>
        <w:t>鼓励</w:t>
      </w:r>
      <w:r w:rsidRPr="00B97994">
        <w:rPr>
          <w:rFonts w:hint="eastAsia"/>
          <w:color w:val="222222"/>
        </w:rPr>
        <w:t>15</w:t>
      </w:r>
      <w:r w:rsidRPr="00B97994">
        <w:rPr>
          <w:rFonts w:hint="eastAsia"/>
          <w:color w:val="222222"/>
        </w:rPr>
        <w:t>级新同学们在学习之余，积极投身社会实践，勇于面对来自学习、生活的各种考验。</w:t>
      </w:r>
    </w:p>
    <w:p w:rsidR="00683844" w:rsidRDefault="00683844" w:rsidP="00683844">
      <w:pPr>
        <w:pStyle w:val="a8"/>
        <w:spacing w:before="0" w:after="0" w:line="480" w:lineRule="auto"/>
        <w:ind w:firstLine="539"/>
        <w:rPr>
          <w:color w:val="222222"/>
        </w:rPr>
      </w:pPr>
      <w:r w:rsidRPr="00B97994">
        <w:rPr>
          <w:rFonts w:hint="eastAsia"/>
          <w:color w:val="222222"/>
        </w:rPr>
        <w:t>同时</w:t>
      </w:r>
      <w:r w:rsidRPr="00B97994">
        <w:rPr>
          <w:rFonts w:hint="eastAsia"/>
          <w:color w:val="222222"/>
        </w:rPr>
        <w:t xml:space="preserve"> 2015 </w:t>
      </w:r>
      <w:r w:rsidRPr="00B97994">
        <w:rPr>
          <w:rFonts w:hint="eastAsia"/>
          <w:color w:val="222222"/>
        </w:rPr>
        <w:t>级张晨代表新生发言，表示自己很期待今后在管院的新生活，在未来的日子里会努力学习专业知识，积极参加学校、学院各项活动，努力融入管理学院这个大家庭之中。</w:t>
      </w:r>
    </w:p>
    <w:p w:rsidR="00683844" w:rsidRPr="00B97994" w:rsidRDefault="00F46590" w:rsidP="00683844">
      <w:pPr>
        <w:pStyle w:val="a8"/>
        <w:spacing w:before="0" w:after="0" w:line="480" w:lineRule="auto"/>
        <w:ind w:firstLine="539"/>
        <w:rPr>
          <w:color w:val="222222"/>
        </w:rPr>
      </w:pPr>
      <w:r>
        <w:rPr>
          <w:noProof/>
          <w:color w:val="222222"/>
        </w:rPr>
        <w:drawing>
          <wp:inline distT="0" distB="0" distL="0" distR="0">
            <wp:extent cx="4572000" cy="3070860"/>
            <wp:effectExtent l="19050" t="0" r="0" b="0"/>
            <wp:docPr id="10" name="图片 12"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0.png"/>
                    <pic:cNvPicPr>
                      <a:picLocks noChangeAspect="1" noChangeArrowheads="1"/>
                    </pic:cNvPicPr>
                  </pic:nvPicPr>
                  <pic:blipFill>
                    <a:blip r:embed="rId17"/>
                    <a:srcRect/>
                    <a:stretch>
                      <a:fillRect/>
                    </a:stretch>
                  </pic:blipFill>
                  <pic:spPr bwMode="auto">
                    <a:xfrm>
                      <a:off x="0" y="0"/>
                      <a:ext cx="4572000" cy="3070860"/>
                    </a:xfrm>
                    <a:prstGeom prst="rect">
                      <a:avLst/>
                    </a:prstGeom>
                    <a:noFill/>
                    <a:ln w="9525">
                      <a:noFill/>
                      <a:miter lim="800000"/>
                      <a:headEnd/>
                      <a:tailEnd/>
                    </a:ln>
                  </pic:spPr>
                </pic:pic>
              </a:graphicData>
            </a:graphic>
          </wp:inline>
        </w:drawing>
      </w:r>
    </w:p>
    <w:p w:rsidR="00683844" w:rsidRPr="00B97994" w:rsidRDefault="00683844" w:rsidP="00683844">
      <w:pPr>
        <w:pStyle w:val="a8"/>
        <w:spacing w:before="0" w:after="0" w:line="480" w:lineRule="auto"/>
        <w:ind w:firstLine="539"/>
        <w:rPr>
          <w:color w:val="222222"/>
        </w:rPr>
      </w:pPr>
      <w:r w:rsidRPr="00B97994">
        <w:rPr>
          <w:rFonts w:hint="eastAsia"/>
          <w:color w:val="222222"/>
        </w:rPr>
        <w:t>最后，陶玉顺书记对</w:t>
      </w:r>
      <w:r w:rsidRPr="00B97994">
        <w:rPr>
          <w:rFonts w:hint="eastAsia"/>
          <w:color w:val="222222"/>
        </w:rPr>
        <w:t xml:space="preserve"> 2015 </w:t>
      </w:r>
      <w:r w:rsidRPr="00B97994">
        <w:rPr>
          <w:rFonts w:hint="eastAsia"/>
          <w:color w:val="222222"/>
        </w:rPr>
        <w:t>级新同学提出要求并让大家共勉：第一，珍惜时光，在日常的学习和生活中加强紧迫感；第二，定位目标，要明确几年后自己想做什么，学会充分利用平台，树立人生的新起点；第三，珍惜老师，管理学院有众多优秀且经验丰富的老师，省内外知名人士也常到管院授课、举办讲座，要积极踊跃参加，用心聆听学习；第四，注意身体、加强锻炼，身体是革命的本钱，好身体有助于同学们的全面发展；第五，注意安全，提高自我保护意识，应当时刻警惕，为自己的安全负责。</w:t>
      </w:r>
    </w:p>
    <w:p w:rsidR="00683844" w:rsidRPr="00B97994" w:rsidRDefault="00683844" w:rsidP="00683844">
      <w:pPr>
        <w:pStyle w:val="a8"/>
        <w:spacing w:before="0" w:after="0" w:line="480" w:lineRule="auto"/>
        <w:ind w:firstLine="539"/>
        <w:rPr>
          <w:color w:val="222222"/>
        </w:rPr>
      </w:pPr>
      <w:r w:rsidRPr="00B97994">
        <w:rPr>
          <w:rFonts w:hint="eastAsia"/>
          <w:color w:val="222222"/>
        </w:rPr>
        <w:t>陶书记希望</w:t>
      </w:r>
      <w:r w:rsidRPr="00B97994">
        <w:rPr>
          <w:rFonts w:hint="eastAsia"/>
          <w:color w:val="222222"/>
        </w:rPr>
        <w:t>2015</w:t>
      </w:r>
      <w:r w:rsidRPr="00B97994">
        <w:rPr>
          <w:rFonts w:hint="eastAsia"/>
          <w:color w:val="222222"/>
        </w:rPr>
        <w:t>级新同学能尽快适应专业学习，融入管理学院。最后，贵州大学管理学院</w:t>
      </w:r>
      <w:r w:rsidRPr="00B97994">
        <w:rPr>
          <w:rFonts w:hint="eastAsia"/>
          <w:color w:val="222222"/>
        </w:rPr>
        <w:t>2015</w:t>
      </w:r>
      <w:r w:rsidRPr="00B97994">
        <w:rPr>
          <w:rFonts w:hint="eastAsia"/>
          <w:color w:val="222222"/>
        </w:rPr>
        <w:t>级学生见面会在热烈的掌声中圆满结束。</w:t>
      </w:r>
    </w:p>
    <w:p w:rsidR="00683844" w:rsidRPr="00360FAE" w:rsidRDefault="00683844" w:rsidP="00683844">
      <w:pPr>
        <w:pStyle w:val="a8"/>
        <w:spacing w:before="0" w:after="0" w:line="480" w:lineRule="auto"/>
        <w:rPr>
          <w:b/>
          <w:color w:val="222222"/>
        </w:rPr>
      </w:pPr>
      <w:r w:rsidRPr="00360FAE">
        <w:rPr>
          <w:rFonts w:hint="eastAsia"/>
          <w:b/>
          <w:color w:val="222222"/>
        </w:rPr>
        <w:lastRenderedPageBreak/>
        <w:t>三</w:t>
      </w:r>
      <w:r w:rsidRPr="00360FAE">
        <w:rPr>
          <w:rFonts w:hint="eastAsia"/>
          <w:b/>
          <w:color w:val="222222"/>
        </w:rPr>
        <w:t xml:space="preserve"> </w:t>
      </w:r>
      <w:r w:rsidRPr="00360FAE">
        <w:rPr>
          <w:rFonts w:hint="eastAsia"/>
          <w:b/>
          <w:color w:val="222222"/>
        </w:rPr>
        <w:t>、</w:t>
      </w:r>
      <w:r w:rsidRPr="00360FAE">
        <w:rPr>
          <w:rFonts w:hint="eastAsia"/>
          <w:b/>
          <w:color w:val="222222"/>
        </w:rPr>
        <w:t xml:space="preserve"> </w:t>
      </w:r>
      <w:r w:rsidRPr="00360FAE">
        <w:rPr>
          <w:rFonts w:hint="eastAsia"/>
          <w:b/>
          <w:color w:val="222222"/>
        </w:rPr>
        <w:t>研</w:t>
      </w:r>
      <w:r w:rsidRPr="00360FAE">
        <w:rPr>
          <w:rFonts w:hint="eastAsia"/>
          <w:b/>
          <w:color w:val="222222"/>
        </w:rPr>
        <w:t xml:space="preserve"> </w:t>
      </w:r>
      <w:r w:rsidRPr="00360FAE">
        <w:rPr>
          <w:rFonts w:hint="eastAsia"/>
          <w:b/>
          <w:color w:val="222222"/>
        </w:rPr>
        <w:t>究</w:t>
      </w:r>
      <w:r w:rsidRPr="00360FAE">
        <w:rPr>
          <w:rFonts w:hint="eastAsia"/>
          <w:b/>
          <w:color w:val="222222"/>
        </w:rPr>
        <w:t xml:space="preserve"> </w:t>
      </w:r>
      <w:r w:rsidRPr="00360FAE">
        <w:rPr>
          <w:rFonts w:hint="eastAsia"/>
          <w:b/>
          <w:color w:val="222222"/>
        </w:rPr>
        <w:t>生</w:t>
      </w:r>
      <w:r w:rsidRPr="00360FAE">
        <w:rPr>
          <w:rFonts w:hint="eastAsia"/>
          <w:b/>
          <w:color w:val="222222"/>
        </w:rPr>
        <w:t xml:space="preserve"> </w:t>
      </w:r>
      <w:r w:rsidRPr="00360FAE">
        <w:rPr>
          <w:rFonts w:hint="eastAsia"/>
          <w:b/>
          <w:color w:val="222222"/>
        </w:rPr>
        <w:t>（</w:t>
      </w:r>
      <w:r w:rsidRPr="00360FAE">
        <w:rPr>
          <w:rFonts w:hint="eastAsia"/>
          <w:b/>
          <w:color w:val="222222"/>
        </w:rPr>
        <w:t xml:space="preserve"> </w:t>
      </w:r>
      <w:r w:rsidRPr="00360FAE">
        <w:rPr>
          <w:rFonts w:hint="eastAsia"/>
          <w:b/>
          <w:color w:val="222222"/>
        </w:rPr>
        <w:t>学</w:t>
      </w:r>
      <w:r w:rsidRPr="00360FAE">
        <w:rPr>
          <w:rFonts w:hint="eastAsia"/>
          <w:b/>
          <w:color w:val="222222"/>
        </w:rPr>
        <w:t xml:space="preserve"> </w:t>
      </w:r>
      <w:r w:rsidRPr="00360FAE">
        <w:rPr>
          <w:rFonts w:hint="eastAsia"/>
          <w:b/>
          <w:color w:val="222222"/>
        </w:rPr>
        <w:t>术</w:t>
      </w:r>
      <w:r w:rsidRPr="00360FAE">
        <w:rPr>
          <w:rFonts w:hint="eastAsia"/>
          <w:b/>
          <w:color w:val="222222"/>
        </w:rPr>
        <w:t xml:space="preserve"> </w:t>
      </w:r>
      <w:r w:rsidRPr="00360FAE">
        <w:rPr>
          <w:rFonts w:hint="eastAsia"/>
          <w:b/>
          <w:color w:val="222222"/>
        </w:rPr>
        <w:t>型</w:t>
      </w:r>
      <w:r w:rsidRPr="00360FAE">
        <w:rPr>
          <w:rFonts w:hint="eastAsia"/>
          <w:b/>
          <w:color w:val="222222"/>
        </w:rPr>
        <w:t xml:space="preserve"> </w:t>
      </w:r>
      <w:r w:rsidRPr="00360FAE">
        <w:rPr>
          <w:rFonts w:hint="eastAsia"/>
          <w:b/>
          <w:color w:val="222222"/>
        </w:rPr>
        <w:t>）</w:t>
      </w:r>
      <w:r w:rsidRPr="00360FAE">
        <w:rPr>
          <w:rFonts w:hint="eastAsia"/>
          <w:b/>
          <w:color w:val="222222"/>
        </w:rPr>
        <w:t xml:space="preserve"> </w:t>
      </w:r>
      <w:r w:rsidRPr="00360FAE">
        <w:rPr>
          <w:rFonts w:hint="eastAsia"/>
          <w:b/>
          <w:color w:val="222222"/>
        </w:rPr>
        <w:t>教</w:t>
      </w:r>
      <w:r w:rsidRPr="00360FAE">
        <w:rPr>
          <w:rFonts w:hint="eastAsia"/>
          <w:b/>
          <w:color w:val="222222"/>
        </w:rPr>
        <w:t xml:space="preserve"> </w:t>
      </w:r>
      <w:r w:rsidRPr="00360FAE">
        <w:rPr>
          <w:rFonts w:hint="eastAsia"/>
          <w:b/>
          <w:color w:val="222222"/>
        </w:rPr>
        <w:t>学</w:t>
      </w:r>
      <w:r w:rsidRPr="00360FAE">
        <w:rPr>
          <w:rFonts w:hint="eastAsia"/>
          <w:b/>
          <w:color w:val="222222"/>
        </w:rPr>
        <w:t xml:space="preserve"> </w:t>
      </w:r>
      <w:r w:rsidRPr="00360FAE">
        <w:rPr>
          <w:rFonts w:hint="eastAsia"/>
          <w:b/>
          <w:color w:val="222222"/>
        </w:rPr>
        <w:t>及</w:t>
      </w:r>
      <w:r w:rsidRPr="00360FAE">
        <w:rPr>
          <w:rFonts w:hint="eastAsia"/>
          <w:b/>
          <w:color w:val="222222"/>
        </w:rPr>
        <w:t xml:space="preserve"> </w:t>
      </w:r>
      <w:r w:rsidRPr="00360FAE">
        <w:rPr>
          <w:rFonts w:hint="eastAsia"/>
          <w:b/>
          <w:color w:val="222222"/>
        </w:rPr>
        <w:t>管</w:t>
      </w:r>
      <w:r w:rsidRPr="00360FAE">
        <w:rPr>
          <w:rFonts w:hint="eastAsia"/>
          <w:b/>
          <w:color w:val="222222"/>
        </w:rPr>
        <w:t xml:space="preserve"> </w:t>
      </w:r>
      <w:r w:rsidRPr="00360FAE">
        <w:rPr>
          <w:rFonts w:hint="eastAsia"/>
          <w:b/>
          <w:color w:val="222222"/>
        </w:rPr>
        <w:t>理</w:t>
      </w:r>
      <w:r w:rsidRPr="00360FAE">
        <w:rPr>
          <w:rFonts w:hint="eastAsia"/>
          <w:b/>
          <w:color w:val="222222"/>
        </w:rPr>
        <w:t xml:space="preserve"> </w:t>
      </w:r>
      <w:r w:rsidRPr="00360FAE">
        <w:rPr>
          <w:rFonts w:hint="eastAsia"/>
          <w:b/>
          <w:color w:val="222222"/>
        </w:rPr>
        <w:t>工</w:t>
      </w:r>
      <w:r w:rsidRPr="00360FAE">
        <w:rPr>
          <w:rFonts w:hint="eastAsia"/>
          <w:b/>
          <w:color w:val="222222"/>
        </w:rPr>
        <w:t xml:space="preserve"> </w:t>
      </w:r>
      <w:r w:rsidRPr="00360FAE">
        <w:rPr>
          <w:rFonts w:hint="eastAsia"/>
          <w:b/>
          <w:color w:val="222222"/>
        </w:rPr>
        <w:t>作</w:t>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 xml:space="preserve">1 </w:t>
      </w:r>
      <w:r>
        <w:rPr>
          <w:rFonts w:eastAsia="黑体" w:cs="Times New Roman"/>
          <w:sz w:val="24"/>
        </w:rPr>
        <w:t>.</w:t>
      </w:r>
      <w:r w:rsidRPr="00C82538">
        <w:rPr>
          <w:rFonts w:eastAsia="黑体" w:cs="Times New Roman" w:hint="eastAsia"/>
          <w:sz w:val="24"/>
        </w:rPr>
        <w:t>研</w:t>
      </w:r>
      <w:r w:rsidRPr="00C82538">
        <w:rPr>
          <w:rFonts w:eastAsia="黑体" w:cs="Times New Roman" w:hint="eastAsia"/>
          <w:sz w:val="24"/>
        </w:rPr>
        <w:t xml:space="preserve"> </w:t>
      </w:r>
      <w:r w:rsidRPr="00C82538">
        <w:rPr>
          <w:rFonts w:eastAsia="黑体" w:cs="Times New Roman" w:hint="eastAsia"/>
          <w:sz w:val="24"/>
        </w:rPr>
        <w:t>究</w:t>
      </w:r>
      <w:r w:rsidRPr="00C82538">
        <w:rPr>
          <w:rFonts w:eastAsia="黑体" w:cs="Times New Roman" w:hint="eastAsia"/>
          <w:sz w:val="24"/>
        </w:rPr>
        <w:t xml:space="preserve"> </w:t>
      </w:r>
      <w:r w:rsidRPr="00C82538">
        <w:rPr>
          <w:rFonts w:eastAsia="黑体" w:cs="Times New Roman" w:hint="eastAsia"/>
          <w:sz w:val="24"/>
        </w:rPr>
        <w:t>生</w:t>
      </w:r>
      <w:r w:rsidRPr="00C82538">
        <w:rPr>
          <w:rFonts w:eastAsia="黑体" w:cs="Times New Roman" w:hint="eastAsia"/>
          <w:sz w:val="24"/>
        </w:rPr>
        <w:t xml:space="preserve"> </w:t>
      </w:r>
      <w:r w:rsidRPr="00C82538">
        <w:rPr>
          <w:rFonts w:eastAsia="黑体" w:cs="Times New Roman" w:hint="eastAsia"/>
          <w:sz w:val="24"/>
        </w:rPr>
        <w:t>迎</w:t>
      </w:r>
      <w:r w:rsidRPr="00C82538">
        <w:rPr>
          <w:rFonts w:eastAsia="黑体" w:cs="Times New Roman" w:hint="eastAsia"/>
          <w:sz w:val="24"/>
        </w:rPr>
        <w:t xml:space="preserve"> </w:t>
      </w:r>
      <w:r w:rsidRPr="00C82538">
        <w:rPr>
          <w:rFonts w:eastAsia="黑体" w:cs="Times New Roman" w:hint="eastAsia"/>
          <w:sz w:val="24"/>
        </w:rPr>
        <w:t>新</w:t>
      </w:r>
      <w:r w:rsidRPr="00C82538">
        <w:rPr>
          <w:rFonts w:eastAsia="黑体" w:cs="Times New Roman" w:hint="eastAsia"/>
          <w:sz w:val="24"/>
        </w:rPr>
        <w:t xml:space="preserve">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报</w:t>
      </w:r>
      <w:r w:rsidRPr="00C82538">
        <w:rPr>
          <w:rFonts w:eastAsia="黑体" w:cs="Times New Roman" w:hint="eastAsia"/>
          <w:sz w:val="24"/>
        </w:rPr>
        <w:t xml:space="preserve"> </w:t>
      </w:r>
      <w:r w:rsidRPr="00C82538">
        <w:rPr>
          <w:rFonts w:eastAsia="黑体" w:cs="Times New Roman" w:hint="eastAsia"/>
          <w:sz w:val="24"/>
        </w:rPr>
        <w:t>到</w:t>
      </w:r>
      <w:r w:rsidRPr="00C82538">
        <w:rPr>
          <w:rFonts w:eastAsia="黑体" w:cs="Times New Roman" w:hint="eastAsia"/>
          <w:sz w:val="24"/>
        </w:rPr>
        <w:t xml:space="preserve"> </w:t>
      </w:r>
      <w:r w:rsidRPr="00C82538">
        <w:rPr>
          <w:rFonts w:eastAsia="黑体" w:cs="Times New Roman" w:hint="eastAsia"/>
          <w:sz w:val="24"/>
        </w:rPr>
        <w:t>注</w:t>
      </w:r>
      <w:r w:rsidRPr="00C82538">
        <w:rPr>
          <w:rFonts w:eastAsia="黑体" w:cs="Times New Roman" w:hint="eastAsia"/>
          <w:sz w:val="24"/>
        </w:rPr>
        <w:t xml:space="preserve"> </w:t>
      </w:r>
      <w:r w:rsidRPr="00C82538">
        <w:rPr>
          <w:rFonts w:eastAsia="黑体" w:cs="Times New Roman" w:hint="eastAsia"/>
          <w:sz w:val="24"/>
        </w:rPr>
        <w:t>册</w:t>
      </w:r>
      <w:r w:rsidRPr="00C82538">
        <w:rPr>
          <w:rFonts w:eastAsia="黑体" w:cs="Times New Roman" w:hint="eastAsia"/>
          <w:sz w:val="24"/>
        </w:rPr>
        <w:t xml:space="preserve"> </w:t>
      </w:r>
      <w:r w:rsidRPr="00C82538">
        <w:rPr>
          <w:rFonts w:eastAsia="黑体" w:cs="Times New Roman" w:hint="eastAsia"/>
          <w:sz w:val="24"/>
        </w:rPr>
        <w:t>工</w:t>
      </w:r>
      <w:r w:rsidRPr="00C82538">
        <w:rPr>
          <w:rFonts w:eastAsia="黑体" w:cs="Times New Roman" w:hint="eastAsia"/>
          <w:sz w:val="24"/>
        </w:rPr>
        <w:t xml:space="preserve"> </w:t>
      </w:r>
      <w:r w:rsidRPr="00C82538">
        <w:rPr>
          <w:rFonts w:eastAsia="黑体" w:cs="Times New Roman" w:hint="eastAsia"/>
          <w:sz w:val="24"/>
        </w:rPr>
        <w:t>作</w:t>
      </w:r>
    </w:p>
    <w:p w:rsidR="00683844" w:rsidRDefault="00683844" w:rsidP="00683844">
      <w:pPr>
        <w:pStyle w:val="a8"/>
        <w:spacing w:before="0" w:after="0" w:line="480" w:lineRule="auto"/>
        <w:ind w:firstLine="539"/>
        <w:rPr>
          <w:color w:val="222222"/>
        </w:rPr>
      </w:pPr>
      <w:r w:rsidRPr="00B97994">
        <w:rPr>
          <w:rFonts w:hint="eastAsia"/>
          <w:color w:val="222222"/>
        </w:rPr>
        <w:t xml:space="preserve">9 </w:t>
      </w:r>
      <w:r w:rsidRPr="00B97994">
        <w:rPr>
          <w:rFonts w:hint="eastAsia"/>
          <w:color w:val="222222"/>
        </w:rPr>
        <w:t>月</w:t>
      </w:r>
      <w:r w:rsidRPr="00B97994">
        <w:rPr>
          <w:rFonts w:hint="eastAsia"/>
          <w:color w:val="222222"/>
        </w:rPr>
        <w:t>3</w:t>
      </w:r>
      <w:r w:rsidRPr="00B97994">
        <w:rPr>
          <w:rFonts w:hint="eastAsia"/>
          <w:color w:val="222222"/>
        </w:rPr>
        <w:t>日至</w:t>
      </w:r>
      <w:r w:rsidRPr="00B97994">
        <w:rPr>
          <w:rFonts w:hint="eastAsia"/>
          <w:color w:val="222222"/>
        </w:rPr>
        <w:t>4</w:t>
      </w:r>
      <w:r w:rsidRPr="00B97994">
        <w:rPr>
          <w:rFonts w:hint="eastAsia"/>
          <w:color w:val="222222"/>
        </w:rPr>
        <w:t>日，贵州大学迎来了</w:t>
      </w:r>
      <w:r w:rsidRPr="00B97994">
        <w:rPr>
          <w:rFonts w:hint="eastAsia"/>
          <w:color w:val="222222"/>
        </w:rPr>
        <w:t>2016</w:t>
      </w:r>
      <w:r w:rsidRPr="00B97994">
        <w:rPr>
          <w:rFonts w:hint="eastAsia"/>
          <w:color w:val="222222"/>
        </w:rPr>
        <w:t>级的研究生同学们。来自全国各地的莘莘学子来到贵州大学，开始他们新的求学路。管理学院全面展开迎新工作，研究生科组织管院研究生会开展了一系列迎新活动，确保每一位新生都能轻松便捷地完成报到注册。</w:t>
      </w:r>
    </w:p>
    <w:p w:rsidR="00683844" w:rsidRPr="00B97994" w:rsidRDefault="00F46590" w:rsidP="00683844">
      <w:pPr>
        <w:pStyle w:val="a8"/>
        <w:spacing w:before="0" w:after="0" w:line="480" w:lineRule="auto"/>
        <w:ind w:firstLine="539"/>
        <w:rPr>
          <w:color w:val="222222"/>
        </w:rPr>
      </w:pPr>
      <w:r>
        <w:rPr>
          <w:noProof/>
          <w:color w:val="222222"/>
        </w:rPr>
        <w:drawing>
          <wp:inline distT="0" distB="0" distL="0" distR="0">
            <wp:extent cx="4598035" cy="3114040"/>
            <wp:effectExtent l="19050" t="0" r="0" b="0"/>
            <wp:docPr id="11" name="图片 13"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11.png"/>
                    <pic:cNvPicPr>
                      <a:picLocks noChangeAspect="1" noChangeArrowheads="1"/>
                    </pic:cNvPicPr>
                  </pic:nvPicPr>
                  <pic:blipFill>
                    <a:blip r:embed="rId18"/>
                    <a:srcRect/>
                    <a:stretch>
                      <a:fillRect/>
                    </a:stretch>
                  </pic:blipFill>
                  <pic:spPr bwMode="auto">
                    <a:xfrm>
                      <a:off x="0" y="0"/>
                      <a:ext cx="4598035" cy="3114040"/>
                    </a:xfrm>
                    <a:prstGeom prst="rect">
                      <a:avLst/>
                    </a:prstGeom>
                    <a:noFill/>
                    <a:ln w="9525">
                      <a:noFill/>
                      <a:miter lim="800000"/>
                      <a:headEnd/>
                      <a:tailEnd/>
                    </a:ln>
                  </pic:spPr>
                </pic:pic>
              </a:graphicData>
            </a:graphic>
          </wp:inline>
        </w:drawing>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 xml:space="preserve">2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管</w:t>
      </w:r>
      <w:r w:rsidRPr="00C82538">
        <w:rPr>
          <w:rFonts w:eastAsia="黑体" w:cs="Times New Roman" w:hint="eastAsia"/>
          <w:sz w:val="24"/>
        </w:rPr>
        <w:t xml:space="preserve"> </w:t>
      </w:r>
      <w:r w:rsidRPr="00C82538">
        <w:rPr>
          <w:rFonts w:eastAsia="黑体" w:cs="Times New Roman" w:hint="eastAsia"/>
          <w:sz w:val="24"/>
        </w:rPr>
        <w:t>理</w:t>
      </w:r>
      <w:r w:rsidRPr="00C82538">
        <w:rPr>
          <w:rFonts w:eastAsia="黑体" w:cs="Times New Roman" w:hint="eastAsia"/>
          <w:sz w:val="24"/>
        </w:rPr>
        <w:t xml:space="preserve"> </w:t>
      </w:r>
      <w:r w:rsidRPr="00C82538">
        <w:rPr>
          <w:rFonts w:eastAsia="黑体" w:cs="Times New Roman" w:hint="eastAsia"/>
          <w:sz w:val="24"/>
        </w:rPr>
        <w:t>学</w:t>
      </w:r>
      <w:r w:rsidRPr="00C82538">
        <w:rPr>
          <w:rFonts w:eastAsia="黑体" w:cs="Times New Roman" w:hint="eastAsia"/>
          <w:sz w:val="24"/>
        </w:rPr>
        <w:t xml:space="preserve"> </w:t>
      </w:r>
      <w:r w:rsidRPr="00C82538">
        <w:rPr>
          <w:rFonts w:eastAsia="黑体" w:cs="Times New Roman" w:hint="eastAsia"/>
          <w:sz w:val="24"/>
        </w:rPr>
        <w:t>院</w:t>
      </w:r>
      <w:r w:rsidRPr="00C82538">
        <w:rPr>
          <w:rFonts w:eastAsia="黑体" w:cs="Times New Roman" w:hint="eastAsia"/>
          <w:sz w:val="24"/>
        </w:rPr>
        <w:t xml:space="preserve"> </w:t>
      </w:r>
      <w:r w:rsidRPr="00C82538">
        <w:rPr>
          <w:rFonts w:eastAsia="黑体" w:cs="Times New Roman" w:hint="eastAsia"/>
          <w:sz w:val="24"/>
        </w:rPr>
        <w:t>研</w:t>
      </w:r>
      <w:r w:rsidRPr="00C82538">
        <w:rPr>
          <w:rFonts w:eastAsia="黑体" w:cs="Times New Roman" w:hint="eastAsia"/>
          <w:sz w:val="24"/>
        </w:rPr>
        <w:t xml:space="preserve"> </w:t>
      </w:r>
      <w:r w:rsidRPr="00C82538">
        <w:rPr>
          <w:rFonts w:eastAsia="黑体" w:cs="Times New Roman" w:hint="eastAsia"/>
          <w:sz w:val="24"/>
        </w:rPr>
        <w:t>究</w:t>
      </w:r>
      <w:r w:rsidRPr="00C82538">
        <w:rPr>
          <w:rFonts w:eastAsia="黑体" w:cs="Times New Roman" w:hint="eastAsia"/>
          <w:sz w:val="24"/>
        </w:rPr>
        <w:t xml:space="preserve"> </w:t>
      </w:r>
      <w:r w:rsidRPr="00C82538">
        <w:rPr>
          <w:rFonts w:eastAsia="黑体" w:cs="Times New Roman" w:hint="eastAsia"/>
          <w:sz w:val="24"/>
        </w:rPr>
        <w:t>生</w:t>
      </w:r>
      <w:r w:rsidRPr="00C82538">
        <w:rPr>
          <w:rFonts w:eastAsia="黑体" w:cs="Times New Roman" w:hint="eastAsia"/>
          <w:sz w:val="24"/>
        </w:rPr>
        <w:t xml:space="preserve"> </w:t>
      </w:r>
      <w:r w:rsidRPr="00C82538">
        <w:rPr>
          <w:rFonts w:eastAsia="黑体" w:cs="Times New Roman" w:hint="eastAsia"/>
          <w:sz w:val="24"/>
        </w:rPr>
        <w:t>开</w:t>
      </w:r>
      <w:r w:rsidRPr="00C82538">
        <w:rPr>
          <w:rFonts w:eastAsia="黑体" w:cs="Times New Roman" w:hint="eastAsia"/>
          <w:sz w:val="24"/>
        </w:rPr>
        <w:t xml:space="preserve"> </w:t>
      </w:r>
      <w:r w:rsidRPr="00C82538">
        <w:rPr>
          <w:rFonts w:eastAsia="黑体" w:cs="Times New Roman" w:hint="eastAsia"/>
          <w:sz w:val="24"/>
        </w:rPr>
        <w:t>学</w:t>
      </w:r>
      <w:r w:rsidRPr="00C82538">
        <w:rPr>
          <w:rFonts w:eastAsia="黑体" w:cs="Times New Roman" w:hint="eastAsia"/>
          <w:sz w:val="24"/>
        </w:rPr>
        <w:t xml:space="preserve"> </w:t>
      </w:r>
      <w:r w:rsidRPr="00C82538">
        <w:rPr>
          <w:rFonts w:eastAsia="黑体" w:cs="Times New Roman" w:hint="eastAsia"/>
          <w:sz w:val="24"/>
        </w:rPr>
        <w:t>典</w:t>
      </w:r>
      <w:r w:rsidRPr="00C82538">
        <w:rPr>
          <w:rFonts w:eastAsia="黑体" w:cs="Times New Roman" w:hint="eastAsia"/>
          <w:sz w:val="24"/>
        </w:rPr>
        <w:t xml:space="preserve"> </w:t>
      </w:r>
      <w:r w:rsidRPr="00C82538">
        <w:rPr>
          <w:rFonts w:eastAsia="黑体" w:cs="Times New Roman" w:hint="eastAsia"/>
          <w:sz w:val="24"/>
        </w:rPr>
        <w:t>礼</w:t>
      </w:r>
    </w:p>
    <w:p w:rsidR="00683844" w:rsidRPr="00B97994" w:rsidRDefault="00683844" w:rsidP="00D77D07">
      <w:pPr>
        <w:pStyle w:val="a8"/>
        <w:spacing w:before="0" w:after="0" w:line="480" w:lineRule="auto"/>
        <w:ind w:firstLine="539"/>
        <w:rPr>
          <w:color w:val="222222"/>
        </w:rPr>
      </w:pPr>
      <w:r w:rsidRPr="00B97994">
        <w:rPr>
          <w:rFonts w:hint="eastAsia"/>
          <w:color w:val="222222"/>
        </w:rPr>
        <w:t>9</w:t>
      </w:r>
      <w:r w:rsidRPr="00B97994">
        <w:rPr>
          <w:rFonts w:hint="eastAsia"/>
          <w:color w:val="222222"/>
        </w:rPr>
        <w:t>月</w:t>
      </w:r>
      <w:r w:rsidRPr="00B97994">
        <w:rPr>
          <w:rFonts w:hint="eastAsia"/>
          <w:color w:val="222222"/>
        </w:rPr>
        <w:t>3</w:t>
      </w:r>
      <w:r w:rsidRPr="00B97994">
        <w:rPr>
          <w:rFonts w:hint="eastAsia"/>
          <w:color w:val="222222"/>
        </w:rPr>
        <w:t>号，管理学院副院长王成军主持召开了研究生新生开学典礼并组织开展入学教育，出席开学典礼的院领导有管理学院党委书记陶玉顺、管理学院院长李烨、管理学院党委副书记张亚军。</w:t>
      </w:r>
    </w:p>
    <w:p w:rsidR="00683844" w:rsidRDefault="00683844" w:rsidP="00683844">
      <w:pPr>
        <w:pStyle w:val="a8"/>
        <w:spacing w:before="0" w:after="0" w:line="480" w:lineRule="auto"/>
        <w:ind w:firstLine="539"/>
        <w:rPr>
          <w:color w:val="222222"/>
        </w:rPr>
      </w:pPr>
      <w:r w:rsidRPr="00B97994">
        <w:rPr>
          <w:rFonts w:hint="eastAsia"/>
          <w:color w:val="222222"/>
        </w:rPr>
        <w:t>李烨院长对</w:t>
      </w:r>
      <w:r w:rsidRPr="00B97994">
        <w:rPr>
          <w:rFonts w:hint="eastAsia"/>
          <w:color w:val="222222"/>
        </w:rPr>
        <w:t xml:space="preserve"> 2016 </w:t>
      </w:r>
      <w:r w:rsidRPr="00B97994">
        <w:rPr>
          <w:rFonts w:hint="eastAsia"/>
          <w:color w:val="222222"/>
        </w:rPr>
        <w:t>级研究生新生的到来表示热烈欢迎：“你们的到来给贵州大学带来了青春活力，给管理学院注入了新鲜血液。看到你们，仿佛看到了研究生时期的自己，从你们眼里看到了对知识和科研的向往。”行是知之始，知是行之成。行，是行动，是实践，是亲身体验。知，顾名思义就是知识，在这里应</w:t>
      </w:r>
      <w:r w:rsidRPr="00B97994">
        <w:rPr>
          <w:rFonts w:hint="eastAsia"/>
          <w:color w:val="222222"/>
        </w:rPr>
        <w:lastRenderedPageBreak/>
        <w:t>该是动词，学习理论知识。李院长强调“亲知”，即知识从行动中得来，由亲身经历得来；而不仅仅是“闻知”，从师得来，或从书本得来。</w:t>
      </w:r>
    </w:p>
    <w:p w:rsidR="00683844" w:rsidRPr="00771558" w:rsidRDefault="00F46590" w:rsidP="00683844">
      <w:pPr>
        <w:pStyle w:val="a8"/>
        <w:spacing w:before="0" w:after="0" w:line="480" w:lineRule="auto"/>
        <w:ind w:firstLine="539"/>
        <w:rPr>
          <w:color w:val="222222"/>
        </w:rPr>
      </w:pPr>
      <w:r>
        <w:rPr>
          <w:noProof/>
          <w:color w:val="222222"/>
        </w:rPr>
        <w:drawing>
          <wp:inline distT="0" distB="0" distL="0" distR="0">
            <wp:extent cx="4572000" cy="3441700"/>
            <wp:effectExtent l="19050" t="0" r="0" b="0"/>
            <wp:docPr id="13" name="图片 1"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3.png"/>
                    <pic:cNvPicPr>
                      <a:picLocks noChangeAspect="1" noChangeArrowheads="1"/>
                    </pic:cNvPicPr>
                  </pic:nvPicPr>
                  <pic:blipFill>
                    <a:blip r:embed="rId19"/>
                    <a:srcRect/>
                    <a:stretch>
                      <a:fillRect/>
                    </a:stretch>
                  </pic:blipFill>
                  <pic:spPr bwMode="auto">
                    <a:xfrm>
                      <a:off x="0" y="0"/>
                      <a:ext cx="4572000" cy="3441700"/>
                    </a:xfrm>
                    <a:prstGeom prst="rect">
                      <a:avLst/>
                    </a:prstGeom>
                    <a:noFill/>
                    <a:ln w="9525">
                      <a:noFill/>
                      <a:miter lim="800000"/>
                      <a:headEnd/>
                      <a:tailEnd/>
                    </a:ln>
                  </pic:spPr>
                </pic:pic>
              </a:graphicData>
            </a:graphic>
          </wp:inline>
        </w:drawing>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 xml:space="preserve">3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留</w:t>
      </w:r>
      <w:r w:rsidRPr="00C82538">
        <w:rPr>
          <w:rFonts w:eastAsia="黑体" w:cs="Times New Roman" w:hint="eastAsia"/>
          <w:sz w:val="24"/>
        </w:rPr>
        <w:t xml:space="preserve"> </w:t>
      </w:r>
      <w:r w:rsidRPr="00C82538">
        <w:rPr>
          <w:rFonts w:eastAsia="黑体" w:cs="Times New Roman" w:hint="eastAsia"/>
          <w:sz w:val="24"/>
        </w:rPr>
        <w:t>学</w:t>
      </w:r>
      <w:r w:rsidRPr="00C82538">
        <w:rPr>
          <w:rFonts w:eastAsia="黑体" w:cs="Times New Roman" w:hint="eastAsia"/>
          <w:sz w:val="24"/>
        </w:rPr>
        <w:t xml:space="preserve"> </w:t>
      </w:r>
      <w:r w:rsidRPr="00C82538">
        <w:rPr>
          <w:rFonts w:eastAsia="黑体" w:cs="Times New Roman" w:hint="eastAsia"/>
          <w:sz w:val="24"/>
        </w:rPr>
        <w:t>生</w:t>
      </w:r>
      <w:r w:rsidRPr="00C82538">
        <w:rPr>
          <w:rFonts w:eastAsia="黑体" w:cs="Times New Roman" w:hint="eastAsia"/>
          <w:sz w:val="24"/>
        </w:rPr>
        <w:t xml:space="preserve">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中</w:t>
      </w:r>
      <w:r w:rsidRPr="00C82538">
        <w:rPr>
          <w:rFonts w:eastAsia="黑体" w:cs="Times New Roman" w:hint="eastAsia"/>
          <w:sz w:val="24"/>
        </w:rPr>
        <w:t xml:space="preserve"> </w:t>
      </w:r>
      <w:r w:rsidRPr="00C82538">
        <w:rPr>
          <w:rFonts w:eastAsia="黑体" w:cs="Times New Roman" w:hint="eastAsia"/>
          <w:sz w:val="24"/>
        </w:rPr>
        <w:t>秋</w:t>
      </w:r>
      <w:r w:rsidRPr="00C82538">
        <w:rPr>
          <w:rFonts w:eastAsia="黑体" w:cs="Times New Roman" w:hint="eastAsia"/>
          <w:sz w:val="24"/>
        </w:rPr>
        <w:t xml:space="preserve"> </w:t>
      </w:r>
      <w:r w:rsidRPr="00C82538">
        <w:rPr>
          <w:rFonts w:eastAsia="黑体" w:cs="Times New Roman" w:hint="eastAsia"/>
          <w:sz w:val="24"/>
        </w:rPr>
        <w:t>座</w:t>
      </w:r>
      <w:r w:rsidRPr="00C82538">
        <w:rPr>
          <w:rFonts w:eastAsia="黑体" w:cs="Times New Roman" w:hint="eastAsia"/>
          <w:sz w:val="24"/>
        </w:rPr>
        <w:t xml:space="preserve"> </w:t>
      </w:r>
      <w:r w:rsidRPr="00C82538">
        <w:rPr>
          <w:rFonts w:eastAsia="黑体" w:cs="Times New Roman" w:hint="eastAsia"/>
          <w:sz w:val="24"/>
        </w:rPr>
        <w:t>谈</w:t>
      </w:r>
      <w:r w:rsidRPr="00C82538">
        <w:rPr>
          <w:rFonts w:eastAsia="黑体" w:cs="Times New Roman" w:hint="eastAsia"/>
          <w:sz w:val="24"/>
        </w:rPr>
        <w:t xml:space="preserve"> </w:t>
      </w:r>
      <w:r w:rsidRPr="00C82538">
        <w:rPr>
          <w:rFonts w:eastAsia="黑体" w:cs="Times New Roman" w:hint="eastAsia"/>
          <w:sz w:val="24"/>
        </w:rPr>
        <w:t>会</w:t>
      </w:r>
      <w:r w:rsidRPr="00C82538">
        <w:rPr>
          <w:rFonts w:eastAsia="黑体" w:cs="Times New Roman" w:hint="eastAsia"/>
          <w:sz w:val="24"/>
        </w:rPr>
        <w:t xml:space="preserve"> </w:t>
      </w:r>
      <w:r w:rsidRPr="00C82538">
        <w:rPr>
          <w:rFonts w:eastAsia="黑体" w:cs="Times New Roman" w:hint="eastAsia"/>
          <w:sz w:val="24"/>
        </w:rPr>
        <w:t>”</w:t>
      </w:r>
    </w:p>
    <w:p w:rsidR="00683844" w:rsidRDefault="00F46590" w:rsidP="00683844">
      <w:pPr>
        <w:pStyle w:val="a8"/>
        <w:spacing w:before="0" w:after="0" w:line="480" w:lineRule="auto"/>
        <w:ind w:firstLine="539"/>
        <w:rPr>
          <w:color w:val="222222"/>
        </w:rPr>
      </w:pPr>
      <w:r>
        <w:rPr>
          <w:noProof/>
          <w:color w:val="222222"/>
        </w:rPr>
        <w:drawing>
          <wp:inline distT="0" distB="0" distL="0" distR="0">
            <wp:extent cx="4244340" cy="2993390"/>
            <wp:effectExtent l="19050" t="0" r="3810" b="0"/>
            <wp:docPr id="14" name="图片 10"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14.png"/>
                    <pic:cNvPicPr>
                      <a:picLocks noChangeAspect="1" noChangeArrowheads="1"/>
                    </pic:cNvPicPr>
                  </pic:nvPicPr>
                  <pic:blipFill>
                    <a:blip r:embed="rId20"/>
                    <a:srcRect/>
                    <a:stretch>
                      <a:fillRect/>
                    </a:stretch>
                  </pic:blipFill>
                  <pic:spPr bwMode="auto">
                    <a:xfrm>
                      <a:off x="0" y="0"/>
                      <a:ext cx="4244340" cy="2993390"/>
                    </a:xfrm>
                    <a:prstGeom prst="rect">
                      <a:avLst/>
                    </a:prstGeom>
                    <a:noFill/>
                    <a:ln w="9525">
                      <a:noFill/>
                      <a:miter lim="800000"/>
                      <a:headEnd/>
                      <a:tailEnd/>
                    </a:ln>
                  </pic:spPr>
                </pic:pic>
              </a:graphicData>
            </a:graphic>
          </wp:inline>
        </w:drawing>
      </w:r>
    </w:p>
    <w:p w:rsidR="00683844" w:rsidRPr="00B97994" w:rsidRDefault="00683844" w:rsidP="00683844">
      <w:pPr>
        <w:pStyle w:val="a8"/>
        <w:spacing w:before="0" w:after="0" w:line="480" w:lineRule="auto"/>
        <w:ind w:firstLine="539"/>
        <w:rPr>
          <w:color w:val="222222"/>
        </w:rPr>
      </w:pPr>
      <w:r w:rsidRPr="00B97994">
        <w:rPr>
          <w:rFonts w:hint="eastAsia"/>
          <w:color w:val="222222"/>
        </w:rPr>
        <w:t>“中秋佳节”是中华民族的传统节日。</w:t>
      </w:r>
      <w:r w:rsidRPr="00B97994">
        <w:rPr>
          <w:rFonts w:hint="eastAsia"/>
          <w:color w:val="222222"/>
        </w:rPr>
        <w:t>9</w:t>
      </w:r>
      <w:r w:rsidRPr="00B97994">
        <w:rPr>
          <w:rFonts w:hint="eastAsia"/>
          <w:color w:val="222222"/>
        </w:rPr>
        <w:t>月</w:t>
      </w:r>
      <w:r w:rsidRPr="00B97994">
        <w:rPr>
          <w:rFonts w:hint="eastAsia"/>
          <w:color w:val="222222"/>
        </w:rPr>
        <w:t>13</w:t>
      </w:r>
      <w:r w:rsidRPr="00B97994">
        <w:rPr>
          <w:rFonts w:hint="eastAsia"/>
          <w:color w:val="222222"/>
        </w:rPr>
        <w:t>日，院领导召集管理学院的留学生同学，开展管理学院留学生中秋座谈会，向他们表达中秋佳节的慰问。希</w:t>
      </w:r>
      <w:r w:rsidRPr="00B97994">
        <w:rPr>
          <w:rFonts w:hint="eastAsia"/>
          <w:color w:val="222222"/>
        </w:rPr>
        <w:lastRenderedPageBreak/>
        <w:t>望他们能了解中华民族的传统文化，并祝福他们中秋快乐。</w:t>
      </w:r>
    </w:p>
    <w:p w:rsidR="00683844" w:rsidRPr="00B97994" w:rsidRDefault="00683844" w:rsidP="00683844">
      <w:pPr>
        <w:spacing w:line="480" w:lineRule="auto"/>
        <w:rPr>
          <w:color w:val="222222"/>
        </w:rPr>
      </w:pPr>
      <w:r w:rsidRPr="00C82538">
        <w:rPr>
          <w:rFonts w:eastAsia="黑体" w:cs="Times New Roman" w:hint="eastAsia"/>
          <w:sz w:val="24"/>
        </w:rPr>
        <w:t xml:space="preserve">4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贵</w:t>
      </w:r>
      <w:r w:rsidRPr="00C82538">
        <w:rPr>
          <w:rFonts w:eastAsia="黑体" w:cs="Times New Roman" w:hint="eastAsia"/>
          <w:sz w:val="24"/>
        </w:rPr>
        <w:t xml:space="preserve"> </w:t>
      </w:r>
      <w:r w:rsidRPr="00C82538">
        <w:rPr>
          <w:rFonts w:eastAsia="黑体" w:cs="Times New Roman" w:hint="eastAsia"/>
          <w:sz w:val="24"/>
        </w:rPr>
        <w:t>州</w:t>
      </w:r>
      <w:r w:rsidRPr="00C82538">
        <w:rPr>
          <w:rFonts w:eastAsia="黑体" w:cs="Times New Roman" w:hint="eastAsia"/>
          <w:sz w:val="24"/>
        </w:rPr>
        <w:t xml:space="preserve"> </w:t>
      </w:r>
      <w:r w:rsidRPr="00C82538">
        <w:rPr>
          <w:rFonts w:eastAsia="黑体" w:cs="Times New Roman" w:hint="eastAsia"/>
          <w:sz w:val="24"/>
        </w:rPr>
        <w:t>大学</w:t>
      </w:r>
      <w:r w:rsidRPr="00C82538">
        <w:rPr>
          <w:rFonts w:eastAsia="黑体" w:cs="Times New Roman" w:hint="eastAsia"/>
          <w:sz w:val="24"/>
        </w:rPr>
        <w:t xml:space="preserve"> </w:t>
      </w:r>
      <w:r w:rsidRPr="00C82538">
        <w:rPr>
          <w:rFonts w:eastAsia="黑体" w:cs="Times New Roman" w:hint="eastAsia"/>
          <w:sz w:val="24"/>
        </w:rPr>
        <w:t>学</w:t>
      </w:r>
      <w:r w:rsidRPr="00C82538">
        <w:rPr>
          <w:rFonts w:eastAsia="黑体" w:cs="Times New Roman" w:hint="eastAsia"/>
          <w:sz w:val="24"/>
        </w:rPr>
        <w:t xml:space="preserve"> 2016 </w:t>
      </w:r>
      <w:r w:rsidRPr="00C82538">
        <w:rPr>
          <w:rFonts w:eastAsia="黑体" w:cs="Times New Roman" w:hint="eastAsia"/>
          <w:sz w:val="24"/>
        </w:rPr>
        <w:t>级</w:t>
      </w:r>
      <w:r w:rsidRPr="00C82538">
        <w:rPr>
          <w:rFonts w:eastAsia="黑体" w:cs="Times New Roman" w:hint="eastAsia"/>
          <w:sz w:val="24"/>
        </w:rPr>
        <w:t xml:space="preserve"> </w:t>
      </w:r>
      <w:r w:rsidRPr="00C82538">
        <w:rPr>
          <w:rFonts w:eastAsia="黑体" w:cs="Times New Roman" w:hint="eastAsia"/>
          <w:sz w:val="24"/>
        </w:rPr>
        <w:t>新</w:t>
      </w:r>
      <w:r w:rsidRPr="00C82538">
        <w:rPr>
          <w:rFonts w:eastAsia="黑体" w:cs="Times New Roman" w:hint="eastAsia"/>
          <w:sz w:val="24"/>
        </w:rPr>
        <w:t xml:space="preserve"> </w:t>
      </w:r>
      <w:r w:rsidRPr="00C82538">
        <w:rPr>
          <w:rFonts w:eastAsia="黑体" w:cs="Times New Roman" w:hint="eastAsia"/>
          <w:sz w:val="24"/>
        </w:rPr>
        <w:t>生</w:t>
      </w:r>
      <w:r w:rsidRPr="00C82538">
        <w:rPr>
          <w:rFonts w:eastAsia="黑体" w:cs="Times New Roman" w:hint="eastAsia"/>
          <w:sz w:val="24"/>
        </w:rPr>
        <w:t xml:space="preserve"> </w:t>
      </w:r>
      <w:r w:rsidRPr="00C82538">
        <w:rPr>
          <w:rFonts w:eastAsia="黑体" w:cs="Times New Roman" w:hint="eastAsia"/>
          <w:sz w:val="24"/>
        </w:rPr>
        <w:t>开</w:t>
      </w:r>
      <w:r w:rsidRPr="00C82538">
        <w:rPr>
          <w:rFonts w:eastAsia="黑体" w:cs="Times New Roman" w:hint="eastAsia"/>
          <w:sz w:val="24"/>
        </w:rPr>
        <w:t xml:space="preserve"> </w:t>
      </w:r>
      <w:r w:rsidRPr="00C82538">
        <w:rPr>
          <w:rFonts w:eastAsia="黑体" w:cs="Times New Roman" w:hint="eastAsia"/>
          <w:sz w:val="24"/>
        </w:rPr>
        <w:t>学</w:t>
      </w:r>
      <w:r w:rsidRPr="00C82538">
        <w:rPr>
          <w:rFonts w:eastAsia="黑体" w:cs="Times New Roman" w:hint="eastAsia"/>
          <w:sz w:val="24"/>
        </w:rPr>
        <w:t xml:space="preserve"> </w:t>
      </w:r>
      <w:r w:rsidRPr="00C82538">
        <w:rPr>
          <w:rFonts w:eastAsia="黑体" w:cs="Times New Roman" w:hint="eastAsia"/>
          <w:sz w:val="24"/>
        </w:rPr>
        <w:t>典</w:t>
      </w:r>
      <w:r w:rsidRPr="00C82538">
        <w:rPr>
          <w:rFonts w:eastAsia="黑体" w:cs="Times New Roman" w:hint="eastAsia"/>
          <w:sz w:val="24"/>
        </w:rPr>
        <w:t xml:space="preserve"> </w:t>
      </w:r>
      <w:r w:rsidRPr="00C82538">
        <w:rPr>
          <w:rFonts w:eastAsia="黑体" w:cs="Times New Roman" w:hint="eastAsia"/>
          <w:sz w:val="24"/>
        </w:rPr>
        <w:t>礼</w:t>
      </w:r>
    </w:p>
    <w:p w:rsidR="00683844" w:rsidRDefault="00F46590" w:rsidP="00683844">
      <w:pPr>
        <w:pStyle w:val="a8"/>
        <w:spacing w:before="0" w:after="0" w:line="480" w:lineRule="auto"/>
        <w:ind w:firstLine="539"/>
        <w:rPr>
          <w:color w:val="222222"/>
        </w:rPr>
      </w:pPr>
      <w:r>
        <w:rPr>
          <w:noProof/>
          <w:color w:val="222222"/>
        </w:rPr>
        <w:drawing>
          <wp:inline distT="0" distB="0" distL="0" distR="0">
            <wp:extent cx="4451350" cy="2959100"/>
            <wp:effectExtent l="19050" t="0" r="6350" b="0"/>
            <wp:docPr id="15" name="图片 15"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15.png"/>
                    <pic:cNvPicPr>
                      <a:picLocks noChangeAspect="1" noChangeArrowheads="1"/>
                    </pic:cNvPicPr>
                  </pic:nvPicPr>
                  <pic:blipFill>
                    <a:blip r:embed="rId21"/>
                    <a:srcRect/>
                    <a:stretch>
                      <a:fillRect/>
                    </a:stretch>
                  </pic:blipFill>
                  <pic:spPr bwMode="auto">
                    <a:xfrm>
                      <a:off x="0" y="0"/>
                      <a:ext cx="4451350" cy="2959100"/>
                    </a:xfrm>
                    <a:prstGeom prst="rect">
                      <a:avLst/>
                    </a:prstGeom>
                    <a:noFill/>
                    <a:ln w="9525">
                      <a:noFill/>
                      <a:miter lim="800000"/>
                      <a:headEnd/>
                      <a:tailEnd/>
                    </a:ln>
                  </pic:spPr>
                </pic:pic>
              </a:graphicData>
            </a:graphic>
          </wp:inline>
        </w:drawing>
      </w:r>
    </w:p>
    <w:p w:rsidR="00683844" w:rsidRPr="00B97994" w:rsidRDefault="00683844" w:rsidP="00683844">
      <w:pPr>
        <w:pStyle w:val="a8"/>
        <w:spacing w:before="0" w:after="0" w:line="480" w:lineRule="auto"/>
        <w:ind w:firstLine="539"/>
        <w:rPr>
          <w:color w:val="222222"/>
        </w:rPr>
      </w:pPr>
      <w:r w:rsidRPr="00B97994">
        <w:rPr>
          <w:rFonts w:hint="eastAsia"/>
          <w:color w:val="222222"/>
        </w:rPr>
        <w:t>9</w:t>
      </w:r>
      <w:r w:rsidRPr="00B97994">
        <w:rPr>
          <w:rFonts w:hint="eastAsia"/>
          <w:color w:val="222222"/>
        </w:rPr>
        <w:t>月</w:t>
      </w:r>
      <w:r w:rsidRPr="00B97994">
        <w:rPr>
          <w:rFonts w:hint="eastAsia"/>
          <w:color w:val="222222"/>
        </w:rPr>
        <w:t>14</w:t>
      </w:r>
      <w:r w:rsidRPr="00B97994">
        <w:rPr>
          <w:rFonts w:hint="eastAsia"/>
          <w:color w:val="222222"/>
        </w:rPr>
        <w:t>日，贵州大学</w:t>
      </w:r>
      <w:r w:rsidRPr="00B97994">
        <w:rPr>
          <w:rFonts w:hint="eastAsia"/>
          <w:color w:val="222222"/>
        </w:rPr>
        <w:t>2016</w:t>
      </w:r>
      <w:r w:rsidRPr="00B97994">
        <w:rPr>
          <w:rFonts w:hint="eastAsia"/>
          <w:color w:val="222222"/>
        </w:rPr>
        <w:t>级新生开学典礼正式召开。学院组织</w:t>
      </w:r>
      <w:r w:rsidRPr="00B97994">
        <w:rPr>
          <w:rFonts w:hint="eastAsia"/>
          <w:color w:val="222222"/>
        </w:rPr>
        <w:t>2016</w:t>
      </w:r>
      <w:r w:rsidRPr="00B97994">
        <w:rPr>
          <w:rFonts w:hint="eastAsia"/>
          <w:color w:val="222222"/>
        </w:rPr>
        <w:t>级全体研究生于</w:t>
      </w:r>
      <w:r w:rsidRPr="00B97994">
        <w:rPr>
          <w:rFonts w:hint="eastAsia"/>
          <w:color w:val="222222"/>
        </w:rPr>
        <w:t>7:20</w:t>
      </w:r>
      <w:r w:rsidRPr="00B97994">
        <w:rPr>
          <w:rFonts w:hint="eastAsia"/>
          <w:color w:val="222222"/>
        </w:rPr>
        <w:t>在管院门口集合，由各班班长统一发放校徽，排队前往北区体育馆参与开学典礼。</w:t>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 xml:space="preserve">5 </w:t>
      </w:r>
      <w:r w:rsidRPr="00C82538">
        <w:rPr>
          <w:rFonts w:eastAsia="黑体" w:cs="Times New Roman" w:hint="eastAsia"/>
          <w:sz w:val="24"/>
        </w:rPr>
        <w:t>、</w:t>
      </w:r>
      <w:r w:rsidRPr="00C82538">
        <w:rPr>
          <w:rFonts w:eastAsia="黑体" w:cs="Times New Roman" w:hint="eastAsia"/>
          <w:sz w:val="24"/>
        </w:rPr>
        <w:t xml:space="preserve">20 </w:t>
      </w:r>
      <w:r>
        <w:rPr>
          <w:rFonts w:eastAsia="黑体" w:cs="Times New Roman" w:hint="eastAsia"/>
          <w:sz w:val="24"/>
        </w:rPr>
        <w:t>1</w:t>
      </w:r>
      <w:r w:rsidRPr="00C82538">
        <w:rPr>
          <w:rFonts w:eastAsia="黑体" w:cs="Times New Roman" w:hint="eastAsia"/>
          <w:sz w:val="24"/>
        </w:rPr>
        <w:t xml:space="preserve">6 </w:t>
      </w:r>
      <w:r w:rsidRPr="00C82538">
        <w:rPr>
          <w:rFonts w:eastAsia="黑体" w:cs="Times New Roman" w:hint="eastAsia"/>
          <w:sz w:val="24"/>
        </w:rPr>
        <w:t>级</w:t>
      </w:r>
      <w:r w:rsidRPr="00C82538">
        <w:rPr>
          <w:rFonts w:eastAsia="黑体" w:cs="Times New Roman" w:hint="eastAsia"/>
          <w:sz w:val="24"/>
        </w:rPr>
        <w:t xml:space="preserve"> </w:t>
      </w:r>
      <w:r w:rsidRPr="00C82538">
        <w:rPr>
          <w:rFonts w:eastAsia="黑体" w:cs="Times New Roman" w:hint="eastAsia"/>
          <w:sz w:val="24"/>
        </w:rPr>
        <w:t>新</w:t>
      </w:r>
      <w:r w:rsidRPr="00C82538">
        <w:rPr>
          <w:rFonts w:eastAsia="黑体" w:cs="Times New Roman" w:hint="eastAsia"/>
          <w:sz w:val="24"/>
        </w:rPr>
        <w:t xml:space="preserve"> </w:t>
      </w:r>
      <w:r w:rsidRPr="00C82538">
        <w:rPr>
          <w:rFonts w:eastAsia="黑体" w:cs="Times New Roman" w:hint="eastAsia"/>
          <w:sz w:val="24"/>
        </w:rPr>
        <w:t>生</w:t>
      </w:r>
      <w:r w:rsidRPr="00C82538">
        <w:rPr>
          <w:rFonts w:eastAsia="黑体" w:cs="Times New Roman" w:hint="eastAsia"/>
          <w:sz w:val="24"/>
        </w:rPr>
        <w:t xml:space="preserve"> </w:t>
      </w:r>
      <w:r w:rsidRPr="00C82538">
        <w:rPr>
          <w:rFonts w:eastAsia="黑体" w:cs="Times New Roman" w:hint="eastAsia"/>
          <w:sz w:val="24"/>
        </w:rPr>
        <w:t>导</w:t>
      </w:r>
      <w:r w:rsidRPr="00C82538">
        <w:rPr>
          <w:rFonts w:eastAsia="黑体" w:cs="Times New Roman" w:hint="eastAsia"/>
          <w:sz w:val="24"/>
        </w:rPr>
        <w:t xml:space="preserve"> </w:t>
      </w:r>
      <w:r w:rsidRPr="00C82538">
        <w:rPr>
          <w:rFonts w:eastAsia="黑体" w:cs="Times New Roman" w:hint="eastAsia"/>
          <w:sz w:val="24"/>
        </w:rPr>
        <w:t>师</w:t>
      </w:r>
      <w:r w:rsidRPr="00C82538">
        <w:rPr>
          <w:rFonts w:eastAsia="黑体" w:cs="Times New Roman" w:hint="eastAsia"/>
          <w:sz w:val="24"/>
        </w:rPr>
        <w:t xml:space="preserve"> </w:t>
      </w:r>
      <w:r w:rsidRPr="00C82538">
        <w:rPr>
          <w:rFonts w:eastAsia="黑体" w:cs="Times New Roman" w:hint="eastAsia"/>
          <w:sz w:val="24"/>
        </w:rPr>
        <w:t>见</w:t>
      </w:r>
      <w:r w:rsidRPr="00C82538">
        <w:rPr>
          <w:rFonts w:eastAsia="黑体" w:cs="Times New Roman" w:hint="eastAsia"/>
          <w:sz w:val="24"/>
        </w:rPr>
        <w:t xml:space="preserve"> </w:t>
      </w:r>
      <w:r w:rsidRPr="00C82538">
        <w:rPr>
          <w:rFonts w:eastAsia="黑体" w:cs="Times New Roman" w:hint="eastAsia"/>
          <w:sz w:val="24"/>
        </w:rPr>
        <w:t>面</w:t>
      </w:r>
      <w:r w:rsidRPr="00C82538">
        <w:rPr>
          <w:rFonts w:eastAsia="黑体" w:cs="Times New Roman" w:hint="eastAsia"/>
          <w:sz w:val="24"/>
        </w:rPr>
        <w:t xml:space="preserve"> </w:t>
      </w:r>
      <w:r w:rsidRPr="00C82538">
        <w:rPr>
          <w:rFonts w:eastAsia="黑体" w:cs="Times New Roman" w:hint="eastAsia"/>
          <w:sz w:val="24"/>
        </w:rPr>
        <w:t>交</w:t>
      </w:r>
      <w:r w:rsidRPr="00C82538">
        <w:rPr>
          <w:rFonts w:eastAsia="黑体" w:cs="Times New Roman" w:hint="eastAsia"/>
          <w:sz w:val="24"/>
        </w:rPr>
        <w:t xml:space="preserve"> </w:t>
      </w:r>
      <w:r w:rsidRPr="00C82538">
        <w:rPr>
          <w:rFonts w:eastAsia="黑体" w:cs="Times New Roman" w:hint="eastAsia"/>
          <w:sz w:val="24"/>
        </w:rPr>
        <w:t>流</w:t>
      </w:r>
      <w:r w:rsidRPr="00C82538">
        <w:rPr>
          <w:rFonts w:eastAsia="黑体" w:cs="Times New Roman" w:hint="eastAsia"/>
          <w:sz w:val="24"/>
        </w:rPr>
        <w:t xml:space="preserve"> </w:t>
      </w:r>
      <w:r w:rsidRPr="00C82538">
        <w:rPr>
          <w:rFonts w:eastAsia="黑体" w:cs="Times New Roman" w:hint="eastAsia"/>
          <w:sz w:val="24"/>
        </w:rPr>
        <w:t>会</w:t>
      </w:r>
    </w:p>
    <w:p w:rsidR="00683844" w:rsidRDefault="00683844" w:rsidP="00683844">
      <w:pPr>
        <w:pStyle w:val="a8"/>
        <w:spacing w:before="0" w:after="0" w:line="480" w:lineRule="auto"/>
        <w:ind w:firstLine="539"/>
        <w:rPr>
          <w:color w:val="222222"/>
        </w:rPr>
      </w:pPr>
      <w:r w:rsidRPr="00B97994">
        <w:rPr>
          <w:rFonts w:hint="eastAsia"/>
          <w:color w:val="222222"/>
        </w:rPr>
        <w:t>研究生科与各位研究生导师沟通后，确定于</w:t>
      </w:r>
      <w:r w:rsidRPr="00B97994">
        <w:rPr>
          <w:rFonts w:hint="eastAsia"/>
          <w:color w:val="222222"/>
        </w:rPr>
        <w:t>9</w:t>
      </w:r>
      <w:r w:rsidRPr="00B97994">
        <w:rPr>
          <w:rFonts w:hint="eastAsia"/>
          <w:color w:val="222222"/>
        </w:rPr>
        <w:t>月</w:t>
      </w:r>
      <w:r w:rsidRPr="00B97994">
        <w:rPr>
          <w:rFonts w:hint="eastAsia"/>
          <w:color w:val="222222"/>
        </w:rPr>
        <w:t>19</w:t>
      </w:r>
      <w:r w:rsidRPr="00B97994">
        <w:rPr>
          <w:rFonts w:hint="eastAsia"/>
          <w:color w:val="222222"/>
        </w:rPr>
        <w:t>日召开</w:t>
      </w:r>
      <w:r w:rsidRPr="00B97994">
        <w:rPr>
          <w:rFonts w:hint="eastAsia"/>
          <w:color w:val="222222"/>
        </w:rPr>
        <w:t>2016</w:t>
      </w:r>
      <w:r w:rsidRPr="00B97994">
        <w:rPr>
          <w:rFonts w:hint="eastAsia"/>
          <w:color w:val="222222"/>
        </w:rPr>
        <w:t>级新生导师见面交流会。李烨院长宣读了《管理学院</w:t>
      </w:r>
      <w:r w:rsidRPr="00B97994">
        <w:rPr>
          <w:rFonts w:hint="eastAsia"/>
          <w:color w:val="222222"/>
        </w:rPr>
        <w:t>2016</w:t>
      </w:r>
      <w:r w:rsidRPr="00B97994">
        <w:rPr>
          <w:rFonts w:hint="eastAsia"/>
          <w:color w:val="222222"/>
        </w:rPr>
        <w:t>级硕士研究生导师指导学生人数分配管理办法》，各位导师与同学们展开了亲切的交流，见面会取得圆满成功。</w:t>
      </w:r>
    </w:p>
    <w:p w:rsidR="00683844" w:rsidRDefault="00683844" w:rsidP="00683844">
      <w:pPr>
        <w:pStyle w:val="a8"/>
        <w:spacing w:before="0" w:after="0" w:line="480" w:lineRule="auto"/>
        <w:ind w:firstLine="539"/>
        <w:rPr>
          <w:color w:val="222222"/>
        </w:rPr>
      </w:pPr>
    </w:p>
    <w:p w:rsidR="00683844" w:rsidRDefault="00F46590" w:rsidP="00683844">
      <w:pPr>
        <w:pStyle w:val="a8"/>
        <w:spacing w:before="0" w:after="0" w:line="480" w:lineRule="auto"/>
        <w:ind w:firstLine="539"/>
        <w:rPr>
          <w:color w:val="222222"/>
        </w:rPr>
      </w:pPr>
      <w:r>
        <w:rPr>
          <w:noProof/>
          <w:color w:val="222222"/>
        </w:rPr>
        <w:lastRenderedPageBreak/>
        <w:drawing>
          <wp:inline distT="0" distB="0" distL="0" distR="0">
            <wp:extent cx="4312920" cy="2501900"/>
            <wp:effectExtent l="19050" t="0" r="0" b="0"/>
            <wp:docPr id="16" name="图片 16"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6.png"/>
                    <pic:cNvPicPr>
                      <a:picLocks noChangeAspect="1" noChangeArrowheads="1"/>
                    </pic:cNvPicPr>
                  </pic:nvPicPr>
                  <pic:blipFill>
                    <a:blip r:embed="rId22"/>
                    <a:srcRect/>
                    <a:stretch>
                      <a:fillRect/>
                    </a:stretch>
                  </pic:blipFill>
                  <pic:spPr bwMode="auto">
                    <a:xfrm>
                      <a:off x="0" y="0"/>
                      <a:ext cx="4312920" cy="2501900"/>
                    </a:xfrm>
                    <a:prstGeom prst="rect">
                      <a:avLst/>
                    </a:prstGeom>
                    <a:noFill/>
                    <a:ln w="9525">
                      <a:noFill/>
                      <a:miter lim="800000"/>
                      <a:headEnd/>
                      <a:tailEnd/>
                    </a:ln>
                  </pic:spPr>
                </pic:pic>
              </a:graphicData>
            </a:graphic>
          </wp:inline>
        </w:drawing>
      </w:r>
    </w:p>
    <w:p w:rsidR="00683844" w:rsidRPr="00B97994" w:rsidRDefault="00683844" w:rsidP="008441DB">
      <w:pPr>
        <w:pStyle w:val="a8"/>
        <w:spacing w:before="0" w:after="0" w:line="480" w:lineRule="auto"/>
        <w:ind w:firstLine="539"/>
        <w:rPr>
          <w:color w:val="222222"/>
        </w:rPr>
      </w:pPr>
      <w:r w:rsidRPr="00B97994">
        <w:rPr>
          <w:rFonts w:hint="eastAsia"/>
          <w:color w:val="222222"/>
        </w:rPr>
        <w:t>导师见面会结束之后，研究生科对留学生遴选导师进行了单独介绍和指导。</w:t>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 xml:space="preserve">6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查</w:t>
      </w:r>
      <w:r w:rsidRPr="00C82538">
        <w:rPr>
          <w:rFonts w:eastAsia="黑体" w:cs="Times New Roman" w:hint="eastAsia"/>
          <w:sz w:val="24"/>
        </w:rPr>
        <w:t xml:space="preserve"> </w:t>
      </w:r>
      <w:r w:rsidRPr="00C82538">
        <w:rPr>
          <w:rFonts w:eastAsia="黑体" w:cs="Times New Roman" w:hint="eastAsia"/>
          <w:sz w:val="24"/>
        </w:rPr>
        <w:t>课</w:t>
      </w:r>
      <w:r w:rsidRPr="00C82538">
        <w:rPr>
          <w:rFonts w:eastAsia="黑体" w:cs="Times New Roman" w:hint="eastAsia"/>
          <w:sz w:val="24"/>
        </w:rPr>
        <w:t xml:space="preserve"> </w:t>
      </w:r>
      <w:r w:rsidRPr="00C82538">
        <w:rPr>
          <w:rFonts w:eastAsia="黑体" w:cs="Times New Roman" w:hint="eastAsia"/>
          <w:sz w:val="24"/>
        </w:rPr>
        <w:t>工</w:t>
      </w:r>
      <w:r w:rsidRPr="00C82538">
        <w:rPr>
          <w:rFonts w:eastAsia="黑体" w:cs="Times New Roman" w:hint="eastAsia"/>
          <w:sz w:val="24"/>
        </w:rPr>
        <w:t xml:space="preserve"> </w:t>
      </w:r>
      <w:r w:rsidRPr="00C82538">
        <w:rPr>
          <w:rFonts w:eastAsia="黑体" w:cs="Times New Roman" w:hint="eastAsia"/>
          <w:sz w:val="24"/>
        </w:rPr>
        <w:t>作</w:t>
      </w:r>
      <w:r w:rsidRPr="00C82538">
        <w:rPr>
          <w:rFonts w:eastAsia="黑体" w:cs="Times New Roman" w:hint="eastAsia"/>
          <w:sz w:val="24"/>
        </w:rPr>
        <w:t xml:space="preserve"> </w:t>
      </w:r>
      <w:r w:rsidRPr="00C82538">
        <w:rPr>
          <w:rFonts w:eastAsia="黑体" w:cs="Times New Roman" w:hint="eastAsia"/>
          <w:sz w:val="24"/>
        </w:rPr>
        <w:t>持</w:t>
      </w:r>
      <w:r w:rsidRPr="00C82538">
        <w:rPr>
          <w:rFonts w:eastAsia="黑体" w:cs="Times New Roman" w:hint="eastAsia"/>
          <w:sz w:val="24"/>
        </w:rPr>
        <w:t xml:space="preserve"> </w:t>
      </w:r>
      <w:r w:rsidRPr="00C82538">
        <w:rPr>
          <w:rFonts w:eastAsia="黑体" w:cs="Times New Roman" w:hint="eastAsia"/>
          <w:sz w:val="24"/>
        </w:rPr>
        <w:t>续</w:t>
      </w:r>
      <w:r w:rsidRPr="00C82538">
        <w:rPr>
          <w:rFonts w:eastAsia="黑体" w:cs="Times New Roman" w:hint="eastAsia"/>
          <w:sz w:val="24"/>
        </w:rPr>
        <w:t xml:space="preserve"> </w:t>
      </w:r>
      <w:r w:rsidRPr="00C82538">
        <w:rPr>
          <w:rFonts w:eastAsia="黑体" w:cs="Times New Roman" w:hint="eastAsia"/>
          <w:sz w:val="24"/>
        </w:rPr>
        <w:t>进</w:t>
      </w:r>
      <w:r w:rsidRPr="00C82538">
        <w:rPr>
          <w:rFonts w:eastAsia="黑体" w:cs="Times New Roman" w:hint="eastAsia"/>
          <w:sz w:val="24"/>
        </w:rPr>
        <w:t xml:space="preserve"> </w:t>
      </w:r>
      <w:r w:rsidRPr="00C82538">
        <w:rPr>
          <w:rFonts w:eastAsia="黑体" w:cs="Times New Roman" w:hint="eastAsia"/>
          <w:sz w:val="24"/>
        </w:rPr>
        <w:t>行</w:t>
      </w:r>
    </w:p>
    <w:p w:rsidR="00683844" w:rsidRPr="00B97994" w:rsidRDefault="00683844" w:rsidP="00683844">
      <w:pPr>
        <w:pStyle w:val="a8"/>
        <w:spacing w:before="0" w:after="0" w:line="480" w:lineRule="auto"/>
        <w:ind w:firstLine="539"/>
        <w:rPr>
          <w:color w:val="222222"/>
        </w:rPr>
      </w:pPr>
      <w:r w:rsidRPr="00B97994">
        <w:rPr>
          <w:rFonts w:hint="eastAsia"/>
          <w:color w:val="222222"/>
        </w:rPr>
        <w:t>研究生科一直按照学校要求对任课老师每日的上课情况进行抽查，确保任课老师按时到课、正常授课，及时动态调整上课的情况。</w:t>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 xml:space="preserve">7 </w:t>
      </w:r>
      <w:r w:rsidRPr="00C82538">
        <w:rPr>
          <w:rFonts w:eastAsia="黑体" w:cs="Times New Roman" w:hint="eastAsia"/>
          <w:sz w:val="24"/>
        </w:rPr>
        <w:t>、</w:t>
      </w:r>
      <w:r w:rsidRPr="00C82538">
        <w:rPr>
          <w:rFonts w:eastAsia="黑体" w:cs="Times New Roman" w:hint="eastAsia"/>
          <w:sz w:val="24"/>
        </w:rPr>
        <w:t xml:space="preserve">20 17 </w:t>
      </w:r>
      <w:r w:rsidRPr="00C82538">
        <w:rPr>
          <w:rFonts w:eastAsia="黑体" w:cs="Times New Roman" w:hint="eastAsia"/>
          <w:sz w:val="24"/>
        </w:rPr>
        <w:t>级</w:t>
      </w:r>
      <w:r w:rsidRPr="00C82538">
        <w:rPr>
          <w:rFonts w:eastAsia="黑体" w:cs="Times New Roman" w:hint="eastAsia"/>
          <w:sz w:val="24"/>
        </w:rPr>
        <w:t xml:space="preserve"> </w:t>
      </w:r>
      <w:r w:rsidRPr="00C82538">
        <w:rPr>
          <w:rFonts w:eastAsia="黑体" w:cs="Times New Roman" w:hint="eastAsia"/>
          <w:sz w:val="24"/>
        </w:rPr>
        <w:t>研</w:t>
      </w:r>
      <w:r w:rsidRPr="00C82538">
        <w:rPr>
          <w:rFonts w:eastAsia="黑体" w:cs="Times New Roman" w:hint="eastAsia"/>
          <w:sz w:val="24"/>
        </w:rPr>
        <w:t xml:space="preserve"> </w:t>
      </w:r>
      <w:r w:rsidRPr="00C82538">
        <w:rPr>
          <w:rFonts w:eastAsia="黑体" w:cs="Times New Roman" w:hint="eastAsia"/>
          <w:sz w:val="24"/>
        </w:rPr>
        <w:t>究</w:t>
      </w:r>
      <w:r w:rsidRPr="00C82538">
        <w:rPr>
          <w:rFonts w:eastAsia="黑体" w:cs="Times New Roman" w:hint="eastAsia"/>
          <w:sz w:val="24"/>
        </w:rPr>
        <w:t xml:space="preserve"> </w:t>
      </w:r>
      <w:r w:rsidRPr="00C82538">
        <w:rPr>
          <w:rFonts w:eastAsia="黑体" w:cs="Times New Roman" w:hint="eastAsia"/>
          <w:sz w:val="24"/>
        </w:rPr>
        <w:t>生</w:t>
      </w:r>
      <w:r w:rsidRPr="00C82538">
        <w:rPr>
          <w:rFonts w:eastAsia="黑体" w:cs="Times New Roman" w:hint="eastAsia"/>
          <w:sz w:val="24"/>
        </w:rPr>
        <w:t xml:space="preserve"> </w:t>
      </w:r>
      <w:r w:rsidRPr="00C82538">
        <w:rPr>
          <w:rFonts w:eastAsia="黑体" w:cs="Times New Roman" w:hint="eastAsia"/>
          <w:sz w:val="24"/>
        </w:rPr>
        <w:t>推</w:t>
      </w:r>
      <w:r w:rsidRPr="00C82538">
        <w:rPr>
          <w:rFonts w:eastAsia="黑体" w:cs="Times New Roman" w:hint="eastAsia"/>
          <w:sz w:val="24"/>
        </w:rPr>
        <w:t xml:space="preserve"> </w:t>
      </w:r>
      <w:r w:rsidRPr="00C82538">
        <w:rPr>
          <w:rFonts w:eastAsia="黑体" w:cs="Times New Roman" w:hint="eastAsia"/>
          <w:sz w:val="24"/>
        </w:rPr>
        <w:t>免</w:t>
      </w:r>
      <w:r w:rsidRPr="00C82538">
        <w:rPr>
          <w:rFonts w:eastAsia="黑体" w:cs="Times New Roman" w:hint="eastAsia"/>
          <w:sz w:val="24"/>
        </w:rPr>
        <w:t xml:space="preserve"> </w:t>
      </w:r>
      <w:r w:rsidRPr="00C82538">
        <w:rPr>
          <w:rFonts w:eastAsia="黑体" w:cs="Times New Roman" w:hint="eastAsia"/>
          <w:sz w:val="24"/>
        </w:rPr>
        <w:t>工</w:t>
      </w:r>
      <w:r w:rsidRPr="00C82538">
        <w:rPr>
          <w:rFonts w:eastAsia="黑体" w:cs="Times New Roman" w:hint="eastAsia"/>
          <w:sz w:val="24"/>
        </w:rPr>
        <w:t xml:space="preserve"> </w:t>
      </w:r>
      <w:r w:rsidRPr="00C82538">
        <w:rPr>
          <w:rFonts w:eastAsia="黑体" w:cs="Times New Roman" w:hint="eastAsia"/>
          <w:sz w:val="24"/>
        </w:rPr>
        <w:t>作</w:t>
      </w:r>
      <w:r w:rsidRPr="00C82538">
        <w:rPr>
          <w:rFonts w:eastAsia="黑体" w:cs="Times New Roman" w:hint="eastAsia"/>
          <w:sz w:val="24"/>
        </w:rPr>
        <w:t xml:space="preserve"> </w:t>
      </w:r>
      <w:r w:rsidRPr="00C82538">
        <w:rPr>
          <w:rFonts w:eastAsia="黑体" w:cs="Times New Roman" w:hint="eastAsia"/>
          <w:sz w:val="24"/>
        </w:rPr>
        <w:t>顺</w:t>
      </w:r>
      <w:r w:rsidRPr="00C82538">
        <w:rPr>
          <w:rFonts w:eastAsia="黑体" w:cs="Times New Roman" w:hint="eastAsia"/>
          <w:sz w:val="24"/>
        </w:rPr>
        <w:t xml:space="preserve"> </w:t>
      </w:r>
      <w:r w:rsidRPr="00C82538">
        <w:rPr>
          <w:rFonts w:eastAsia="黑体" w:cs="Times New Roman" w:hint="eastAsia"/>
          <w:sz w:val="24"/>
        </w:rPr>
        <w:t>利</w:t>
      </w:r>
      <w:r w:rsidRPr="00C82538">
        <w:rPr>
          <w:rFonts w:eastAsia="黑体" w:cs="Times New Roman" w:hint="eastAsia"/>
          <w:sz w:val="24"/>
        </w:rPr>
        <w:t xml:space="preserve"> </w:t>
      </w:r>
      <w:r w:rsidRPr="00C82538">
        <w:rPr>
          <w:rFonts w:eastAsia="黑体" w:cs="Times New Roman" w:hint="eastAsia"/>
          <w:sz w:val="24"/>
        </w:rPr>
        <w:t>进</w:t>
      </w:r>
      <w:r w:rsidRPr="00C82538">
        <w:rPr>
          <w:rFonts w:eastAsia="黑体" w:cs="Times New Roman" w:hint="eastAsia"/>
          <w:sz w:val="24"/>
        </w:rPr>
        <w:t xml:space="preserve"> </w:t>
      </w:r>
      <w:r w:rsidRPr="00C82538">
        <w:rPr>
          <w:rFonts w:eastAsia="黑体" w:cs="Times New Roman" w:hint="eastAsia"/>
          <w:sz w:val="24"/>
        </w:rPr>
        <w:t>行</w:t>
      </w:r>
    </w:p>
    <w:p w:rsidR="00683844" w:rsidRPr="00B97994" w:rsidRDefault="00683844" w:rsidP="00683844">
      <w:pPr>
        <w:pStyle w:val="a8"/>
        <w:spacing w:before="0" w:after="0" w:line="480" w:lineRule="auto"/>
        <w:ind w:firstLine="539"/>
        <w:rPr>
          <w:color w:val="222222"/>
        </w:rPr>
      </w:pPr>
      <w:r w:rsidRPr="00B97994">
        <w:rPr>
          <w:rFonts w:hint="eastAsia"/>
          <w:color w:val="222222"/>
        </w:rPr>
        <w:t>研究生科针对</w:t>
      </w:r>
      <w:r w:rsidRPr="00B97994">
        <w:rPr>
          <w:rFonts w:hint="eastAsia"/>
          <w:color w:val="222222"/>
        </w:rPr>
        <w:t xml:space="preserve"> 2017 </w:t>
      </w:r>
      <w:r w:rsidRPr="00B97994">
        <w:rPr>
          <w:rFonts w:hint="eastAsia"/>
          <w:color w:val="222222"/>
        </w:rPr>
        <w:t>级研究生的推免工作制定了推免方案，并对符合条件的同学们进行了资料收集，最终进行遴选工作，确定名单，上报研究生院，待研究生院审核之后，进行公示，研究生院正式将推免学生名单挂网。</w:t>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 xml:space="preserve">8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研</w:t>
      </w:r>
      <w:r w:rsidRPr="00C82538">
        <w:rPr>
          <w:rFonts w:eastAsia="黑体" w:cs="Times New Roman" w:hint="eastAsia"/>
          <w:sz w:val="24"/>
        </w:rPr>
        <w:t xml:space="preserve"> </w:t>
      </w:r>
      <w:r w:rsidRPr="00C82538">
        <w:rPr>
          <w:rFonts w:eastAsia="黑体" w:cs="Times New Roman" w:hint="eastAsia"/>
          <w:sz w:val="24"/>
        </w:rPr>
        <w:t>究</w:t>
      </w:r>
      <w:r w:rsidRPr="00C82538">
        <w:rPr>
          <w:rFonts w:eastAsia="黑体" w:cs="Times New Roman" w:hint="eastAsia"/>
          <w:sz w:val="24"/>
        </w:rPr>
        <w:t xml:space="preserve"> </w:t>
      </w:r>
      <w:r w:rsidRPr="00C82538">
        <w:rPr>
          <w:rFonts w:eastAsia="黑体" w:cs="Times New Roman" w:hint="eastAsia"/>
          <w:sz w:val="24"/>
        </w:rPr>
        <w:t>生</w:t>
      </w:r>
      <w:r w:rsidRPr="00C82538">
        <w:rPr>
          <w:rFonts w:eastAsia="黑体" w:cs="Times New Roman" w:hint="eastAsia"/>
          <w:sz w:val="24"/>
        </w:rPr>
        <w:t xml:space="preserve"> </w:t>
      </w:r>
      <w:r w:rsidRPr="00C82538">
        <w:rPr>
          <w:rFonts w:eastAsia="黑体" w:cs="Times New Roman" w:hint="eastAsia"/>
          <w:sz w:val="24"/>
        </w:rPr>
        <w:t>国</w:t>
      </w:r>
      <w:r w:rsidRPr="00C82538">
        <w:rPr>
          <w:rFonts w:eastAsia="黑体" w:cs="Times New Roman" w:hint="eastAsia"/>
          <w:sz w:val="24"/>
        </w:rPr>
        <w:t xml:space="preserve"> </w:t>
      </w:r>
      <w:r w:rsidRPr="00C82538">
        <w:rPr>
          <w:rFonts w:eastAsia="黑体" w:cs="Times New Roman" w:hint="eastAsia"/>
          <w:sz w:val="24"/>
        </w:rPr>
        <w:t>家</w:t>
      </w:r>
      <w:r w:rsidRPr="00C82538">
        <w:rPr>
          <w:rFonts w:eastAsia="黑体" w:cs="Times New Roman" w:hint="eastAsia"/>
          <w:sz w:val="24"/>
        </w:rPr>
        <w:t xml:space="preserve"> </w:t>
      </w:r>
      <w:r w:rsidRPr="00C82538">
        <w:rPr>
          <w:rFonts w:eastAsia="黑体" w:cs="Times New Roman" w:hint="eastAsia"/>
          <w:sz w:val="24"/>
        </w:rPr>
        <w:t>奖</w:t>
      </w:r>
      <w:r w:rsidRPr="00C82538">
        <w:rPr>
          <w:rFonts w:eastAsia="黑体" w:cs="Times New Roman" w:hint="eastAsia"/>
          <w:sz w:val="24"/>
        </w:rPr>
        <w:t xml:space="preserve"> </w:t>
      </w:r>
      <w:r w:rsidRPr="00C82538">
        <w:rPr>
          <w:rFonts w:eastAsia="黑体" w:cs="Times New Roman" w:hint="eastAsia"/>
          <w:sz w:val="24"/>
        </w:rPr>
        <w:t>学</w:t>
      </w:r>
      <w:r w:rsidRPr="00C82538">
        <w:rPr>
          <w:rFonts w:eastAsia="黑体" w:cs="Times New Roman" w:hint="eastAsia"/>
          <w:sz w:val="24"/>
        </w:rPr>
        <w:t xml:space="preserve"> </w:t>
      </w:r>
      <w:r w:rsidRPr="00C82538">
        <w:rPr>
          <w:rFonts w:eastAsia="黑体" w:cs="Times New Roman" w:hint="eastAsia"/>
          <w:sz w:val="24"/>
        </w:rPr>
        <w:t>金</w:t>
      </w:r>
      <w:r w:rsidRPr="00C82538">
        <w:rPr>
          <w:rFonts w:eastAsia="黑体" w:cs="Times New Roman" w:hint="eastAsia"/>
          <w:sz w:val="24"/>
        </w:rPr>
        <w:t xml:space="preserve"> </w:t>
      </w:r>
      <w:r w:rsidRPr="00C82538">
        <w:rPr>
          <w:rFonts w:eastAsia="黑体" w:cs="Times New Roman" w:hint="eastAsia"/>
          <w:sz w:val="24"/>
        </w:rPr>
        <w:t>评</w:t>
      </w:r>
      <w:r w:rsidRPr="00C82538">
        <w:rPr>
          <w:rFonts w:eastAsia="黑体" w:cs="Times New Roman" w:hint="eastAsia"/>
          <w:sz w:val="24"/>
        </w:rPr>
        <w:t xml:space="preserve"> </w:t>
      </w:r>
      <w:r w:rsidRPr="00C82538">
        <w:rPr>
          <w:rFonts w:eastAsia="黑体" w:cs="Times New Roman" w:hint="eastAsia"/>
          <w:sz w:val="24"/>
        </w:rPr>
        <w:t>定</w:t>
      </w:r>
      <w:r w:rsidRPr="00C82538">
        <w:rPr>
          <w:rFonts w:eastAsia="黑体" w:cs="Times New Roman" w:hint="eastAsia"/>
          <w:sz w:val="24"/>
        </w:rPr>
        <w:t xml:space="preserve"> </w:t>
      </w:r>
      <w:r w:rsidRPr="00C82538">
        <w:rPr>
          <w:rFonts w:eastAsia="黑体" w:cs="Times New Roman" w:hint="eastAsia"/>
          <w:sz w:val="24"/>
        </w:rPr>
        <w:t>工</w:t>
      </w:r>
      <w:r w:rsidRPr="00C82538">
        <w:rPr>
          <w:rFonts w:eastAsia="黑体" w:cs="Times New Roman" w:hint="eastAsia"/>
          <w:sz w:val="24"/>
        </w:rPr>
        <w:t xml:space="preserve"> </w:t>
      </w:r>
      <w:r w:rsidRPr="00C82538">
        <w:rPr>
          <w:rFonts w:eastAsia="黑体" w:cs="Times New Roman" w:hint="eastAsia"/>
          <w:sz w:val="24"/>
        </w:rPr>
        <w:t>作</w:t>
      </w:r>
    </w:p>
    <w:p w:rsidR="00683844" w:rsidRPr="00B97994" w:rsidRDefault="00683844" w:rsidP="00683844">
      <w:pPr>
        <w:pStyle w:val="a8"/>
        <w:spacing w:before="0" w:after="0" w:line="480" w:lineRule="auto"/>
        <w:ind w:firstLine="539"/>
        <w:rPr>
          <w:color w:val="222222"/>
        </w:rPr>
      </w:pPr>
      <w:r w:rsidRPr="00B97994">
        <w:rPr>
          <w:rFonts w:hint="eastAsia"/>
          <w:color w:val="222222"/>
        </w:rPr>
        <w:t xml:space="preserve">9 </w:t>
      </w:r>
      <w:r w:rsidRPr="00B97994">
        <w:rPr>
          <w:rFonts w:hint="eastAsia"/>
          <w:color w:val="222222"/>
        </w:rPr>
        <w:t>月</w:t>
      </w:r>
      <w:r w:rsidRPr="00B97994">
        <w:rPr>
          <w:rFonts w:hint="eastAsia"/>
          <w:color w:val="222222"/>
        </w:rPr>
        <w:t>28</w:t>
      </w:r>
      <w:r w:rsidRPr="00B97994">
        <w:rPr>
          <w:rFonts w:hint="eastAsia"/>
          <w:color w:val="222222"/>
        </w:rPr>
        <w:t>日，管理学院接学校通知，开始</w:t>
      </w:r>
      <w:r w:rsidRPr="00B97994">
        <w:rPr>
          <w:rFonts w:hint="eastAsia"/>
          <w:color w:val="222222"/>
        </w:rPr>
        <w:t>2016</w:t>
      </w:r>
      <w:r w:rsidRPr="00B97994">
        <w:rPr>
          <w:rFonts w:hint="eastAsia"/>
          <w:color w:val="222222"/>
        </w:rPr>
        <w:t>年国家奖学金的评定工作。研究生科针对相关工作，仔细制定了《国家奖学金评定管理学院实施细则》，方便后期工作的顺利开展。</w:t>
      </w:r>
    </w:p>
    <w:p w:rsidR="00683844" w:rsidRPr="00360FAE" w:rsidRDefault="00683844" w:rsidP="00683844">
      <w:pPr>
        <w:pStyle w:val="a8"/>
        <w:spacing w:before="0" w:after="0" w:line="480" w:lineRule="auto"/>
        <w:rPr>
          <w:b/>
          <w:color w:val="222222"/>
        </w:rPr>
      </w:pPr>
      <w:r w:rsidRPr="00360FAE">
        <w:rPr>
          <w:rFonts w:hint="eastAsia"/>
          <w:b/>
          <w:color w:val="222222"/>
        </w:rPr>
        <w:t>四</w:t>
      </w:r>
      <w:r w:rsidRPr="00360FAE">
        <w:rPr>
          <w:rFonts w:hint="eastAsia"/>
          <w:b/>
          <w:color w:val="222222"/>
        </w:rPr>
        <w:t xml:space="preserve"> </w:t>
      </w:r>
      <w:r w:rsidRPr="00360FAE">
        <w:rPr>
          <w:rFonts w:hint="eastAsia"/>
          <w:b/>
          <w:color w:val="222222"/>
        </w:rPr>
        <w:t>、</w:t>
      </w:r>
      <w:r w:rsidRPr="00360FAE">
        <w:rPr>
          <w:rFonts w:hint="eastAsia"/>
          <w:b/>
          <w:color w:val="222222"/>
        </w:rPr>
        <w:t xml:space="preserve">M BA </w:t>
      </w:r>
      <w:r w:rsidRPr="00360FAE">
        <w:rPr>
          <w:rFonts w:hint="eastAsia"/>
          <w:b/>
          <w:color w:val="222222"/>
        </w:rPr>
        <w:t>教</w:t>
      </w:r>
      <w:r w:rsidRPr="00360FAE">
        <w:rPr>
          <w:rFonts w:hint="eastAsia"/>
          <w:b/>
          <w:color w:val="222222"/>
        </w:rPr>
        <w:t xml:space="preserve"> </w:t>
      </w:r>
      <w:r w:rsidRPr="00360FAE">
        <w:rPr>
          <w:rFonts w:hint="eastAsia"/>
          <w:b/>
          <w:color w:val="222222"/>
        </w:rPr>
        <w:t>育</w:t>
      </w:r>
      <w:r w:rsidRPr="00360FAE">
        <w:rPr>
          <w:rFonts w:hint="eastAsia"/>
          <w:b/>
          <w:color w:val="222222"/>
        </w:rPr>
        <w:t xml:space="preserve"> </w:t>
      </w:r>
      <w:r w:rsidRPr="00360FAE">
        <w:rPr>
          <w:rFonts w:hint="eastAsia"/>
          <w:b/>
          <w:color w:val="222222"/>
        </w:rPr>
        <w:t>中</w:t>
      </w:r>
      <w:r w:rsidRPr="00360FAE">
        <w:rPr>
          <w:rFonts w:hint="eastAsia"/>
          <w:b/>
          <w:color w:val="222222"/>
        </w:rPr>
        <w:t xml:space="preserve"> </w:t>
      </w:r>
      <w:r w:rsidRPr="00360FAE">
        <w:rPr>
          <w:rFonts w:hint="eastAsia"/>
          <w:b/>
          <w:color w:val="222222"/>
        </w:rPr>
        <w:t>心</w:t>
      </w:r>
      <w:r w:rsidRPr="00360FAE">
        <w:rPr>
          <w:rFonts w:hint="eastAsia"/>
          <w:b/>
          <w:color w:val="222222"/>
        </w:rPr>
        <w:t xml:space="preserve"> </w:t>
      </w:r>
      <w:r w:rsidRPr="00360FAE">
        <w:rPr>
          <w:rFonts w:hint="eastAsia"/>
          <w:b/>
          <w:color w:val="222222"/>
        </w:rPr>
        <w:t>工</w:t>
      </w:r>
      <w:r w:rsidRPr="00360FAE">
        <w:rPr>
          <w:rFonts w:hint="eastAsia"/>
          <w:b/>
          <w:color w:val="222222"/>
        </w:rPr>
        <w:t xml:space="preserve"> </w:t>
      </w:r>
      <w:r w:rsidRPr="00360FAE">
        <w:rPr>
          <w:rFonts w:hint="eastAsia"/>
          <w:b/>
          <w:color w:val="222222"/>
        </w:rPr>
        <w:t>作</w:t>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1</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贵州大学</w:t>
      </w:r>
      <w:r w:rsidRPr="00C82538">
        <w:rPr>
          <w:rFonts w:eastAsia="黑体" w:cs="Times New Roman" w:hint="eastAsia"/>
          <w:sz w:val="24"/>
        </w:rPr>
        <w:t>MBA</w:t>
      </w:r>
      <w:r w:rsidRPr="00C82538">
        <w:rPr>
          <w:rFonts w:eastAsia="黑体" w:cs="Times New Roman" w:hint="eastAsia"/>
          <w:sz w:val="24"/>
        </w:rPr>
        <w:t>联合会承办中国</w:t>
      </w:r>
      <w:r w:rsidRPr="00C82538">
        <w:rPr>
          <w:rFonts w:eastAsia="黑体" w:cs="Times New Roman" w:hint="eastAsia"/>
          <w:sz w:val="24"/>
        </w:rPr>
        <w:t>MBA 2016</w:t>
      </w:r>
      <w:r w:rsidRPr="00C82538">
        <w:rPr>
          <w:rFonts w:eastAsia="黑体" w:cs="Times New Roman" w:hint="eastAsia"/>
          <w:sz w:val="24"/>
        </w:rPr>
        <w:t>年西南联盟理事会会议圆满成功</w:t>
      </w:r>
    </w:p>
    <w:p w:rsidR="00683844" w:rsidRPr="00B97994" w:rsidRDefault="00683844" w:rsidP="00683844">
      <w:pPr>
        <w:pStyle w:val="a8"/>
        <w:spacing w:before="0" w:after="0" w:line="480" w:lineRule="auto"/>
        <w:ind w:firstLine="539"/>
        <w:rPr>
          <w:color w:val="222222"/>
        </w:rPr>
      </w:pPr>
      <w:r w:rsidRPr="00B97994">
        <w:rPr>
          <w:rFonts w:hint="eastAsia"/>
          <w:color w:val="222222"/>
        </w:rPr>
        <w:t>在中国</w:t>
      </w:r>
      <w:r w:rsidRPr="00B97994">
        <w:rPr>
          <w:rFonts w:hint="eastAsia"/>
          <w:color w:val="222222"/>
        </w:rPr>
        <w:t>MBA</w:t>
      </w:r>
      <w:r w:rsidRPr="00B97994">
        <w:rPr>
          <w:rFonts w:hint="eastAsia"/>
          <w:color w:val="222222"/>
        </w:rPr>
        <w:t>西南联盟的通力主办和贵州大学管理学院</w:t>
      </w:r>
      <w:r w:rsidRPr="00B97994">
        <w:rPr>
          <w:rFonts w:hint="eastAsia"/>
          <w:color w:val="222222"/>
        </w:rPr>
        <w:t>MBA</w:t>
      </w:r>
      <w:r w:rsidRPr="00B97994">
        <w:rPr>
          <w:rFonts w:hint="eastAsia"/>
          <w:color w:val="222222"/>
        </w:rPr>
        <w:t>教育中心、贵州大学</w:t>
      </w:r>
      <w:r w:rsidRPr="00B97994">
        <w:rPr>
          <w:rFonts w:hint="eastAsia"/>
          <w:color w:val="222222"/>
        </w:rPr>
        <w:t>MBA</w:t>
      </w:r>
      <w:r w:rsidRPr="00B97994">
        <w:rPr>
          <w:rFonts w:hint="eastAsia"/>
          <w:color w:val="222222"/>
        </w:rPr>
        <w:t>联合会的鼎立承办，以及联盟各战略合作伙伴和会议友情赞助商的</w:t>
      </w:r>
      <w:r w:rsidRPr="00B97994">
        <w:rPr>
          <w:rFonts w:hint="eastAsia"/>
          <w:color w:val="222222"/>
        </w:rPr>
        <w:lastRenderedPageBreak/>
        <w:t>大力支持下，中国</w:t>
      </w:r>
      <w:r w:rsidRPr="00B97994">
        <w:rPr>
          <w:rFonts w:hint="eastAsia"/>
          <w:color w:val="222222"/>
        </w:rPr>
        <w:t xml:space="preserve"> MBA </w:t>
      </w:r>
      <w:r w:rsidRPr="00B97994">
        <w:rPr>
          <w:rFonts w:hint="eastAsia"/>
          <w:color w:val="222222"/>
        </w:rPr>
        <w:t>西南联盟第四届理事会于</w:t>
      </w:r>
      <w:r w:rsidRPr="00B97994">
        <w:rPr>
          <w:rFonts w:hint="eastAsia"/>
          <w:color w:val="222222"/>
        </w:rPr>
        <w:t xml:space="preserve"> 2016 </w:t>
      </w:r>
      <w:r w:rsidRPr="00B97994">
        <w:rPr>
          <w:rFonts w:hint="eastAsia"/>
          <w:color w:val="222222"/>
        </w:rPr>
        <w:t>年</w:t>
      </w:r>
      <w:r w:rsidRPr="00B97994">
        <w:rPr>
          <w:rFonts w:hint="eastAsia"/>
          <w:color w:val="222222"/>
        </w:rPr>
        <w:t xml:space="preserve"> 8 </w:t>
      </w:r>
      <w:r w:rsidRPr="00B97994">
        <w:rPr>
          <w:rFonts w:hint="eastAsia"/>
          <w:color w:val="222222"/>
        </w:rPr>
        <w:t>月</w:t>
      </w:r>
      <w:r w:rsidRPr="00B97994">
        <w:rPr>
          <w:rFonts w:hint="eastAsia"/>
          <w:color w:val="222222"/>
        </w:rPr>
        <w:t xml:space="preserve"> 20</w:t>
      </w:r>
      <w:r w:rsidRPr="00B97994">
        <w:rPr>
          <w:rFonts w:hint="eastAsia"/>
          <w:color w:val="222222"/>
        </w:rPr>
        <w:t>日上午在贵州修文县苏格兰牧场帐篷会场隆重召开。</w:t>
      </w:r>
    </w:p>
    <w:p w:rsidR="00683844" w:rsidRPr="00B97994" w:rsidRDefault="00683844" w:rsidP="00683844">
      <w:pPr>
        <w:pStyle w:val="a8"/>
        <w:spacing w:before="0" w:after="0" w:line="480" w:lineRule="auto"/>
        <w:ind w:firstLine="539"/>
        <w:rPr>
          <w:color w:val="222222"/>
        </w:rPr>
      </w:pPr>
      <w:r w:rsidRPr="00B97994">
        <w:rPr>
          <w:rFonts w:hint="eastAsia"/>
          <w:color w:val="222222"/>
        </w:rPr>
        <w:t>贵州大学</w:t>
      </w:r>
      <w:r w:rsidRPr="00B97994">
        <w:rPr>
          <w:rFonts w:hint="eastAsia"/>
          <w:color w:val="222222"/>
        </w:rPr>
        <w:t xml:space="preserve"> MBA </w:t>
      </w:r>
      <w:r w:rsidRPr="00B97994">
        <w:rPr>
          <w:rFonts w:hint="eastAsia"/>
          <w:color w:val="222222"/>
        </w:rPr>
        <w:t>联合会经过为期一个多月的紧张筹备，来自云、贵、川、渝地区</w:t>
      </w:r>
      <w:r w:rsidRPr="00B97994">
        <w:rPr>
          <w:rFonts w:hint="eastAsia"/>
          <w:color w:val="222222"/>
        </w:rPr>
        <w:t>18</w:t>
      </w:r>
      <w:r w:rsidRPr="00B97994">
        <w:rPr>
          <w:rFonts w:hint="eastAsia"/>
          <w:color w:val="222222"/>
        </w:rPr>
        <w:t>所高校的西南联盟成员单位代表、联盟名誉主席以及理事会、秘书处成员代表和赞助单位代表等嘉宾共计</w:t>
      </w:r>
      <w:r w:rsidRPr="00B97994">
        <w:rPr>
          <w:rFonts w:hint="eastAsia"/>
          <w:color w:val="222222"/>
        </w:rPr>
        <w:t xml:space="preserve"> 60 </w:t>
      </w:r>
      <w:r w:rsidRPr="00B97994">
        <w:rPr>
          <w:rFonts w:hint="eastAsia"/>
          <w:color w:val="222222"/>
        </w:rPr>
        <w:t>余人参会。会议上进行了年度理事会工作汇报、理事会的换届选举、酝酿</w:t>
      </w:r>
      <w:r w:rsidRPr="00B97994">
        <w:rPr>
          <w:rFonts w:hint="eastAsia"/>
          <w:color w:val="222222"/>
        </w:rPr>
        <w:t xml:space="preserve"> 2017 </w:t>
      </w:r>
      <w:r w:rsidRPr="00B97994">
        <w:rPr>
          <w:rFonts w:hint="eastAsia"/>
          <w:color w:val="222222"/>
        </w:rPr>
        <w:t>年联盟主席单位、讨论理事会的发展等议题研讨，为联盟的蓬勃发展奠定了坚实的基础，并邀请知名学者、优秀企业家等开展阳明文化及企业分享沙龙，碰撞交融思想火花，交流整合产业资源。</w:t>
      </w:r>
      <w:r w:rsidRPr="00B97994">
        <w:rPr>
          <w:rFonts w:hint="eastAsia"/>
          <w:color w:val="222222"/>
        </w:rPr>
        <w:t xml:space="preserve">8 </w:t>
      </w:r>
      <w:r w:rsidRPr="00B97994">
        <w:rPr>
          <w:rFonts w:hint="eastAsia"/>
          <w:color w:val="222222"/>
        </w:rPr>
        <w:t>月</w:t>
      </w:r>
      <w:r w:rsidRPr="00B97994">
        <w:rPr>
          <w:rFonts w:hint="eastAsia"/>
          <w:color w:val="222222"/>
        </w:rPr>
        <w:t xml:space="preserve"> 21 </w:t>
      </w:r>
      <w:r w:rsidRPr="00B97994">
        <w:rPr>
          <w:rFonts w:hint="eastAsia"/>
          <w:color w:val="222222"/>
        </w:rPr>
        <w:t>日，全体参会人员参观考察了</w:t>
      </w:r>
    </w:p>
    <w:p w:rsidR="00683844" w:rsidRPr="00B97994" w:rsidRDefault="00683844" w:rsidP="00683844">
      <w:pPr>
        <w:pStyle w:val="a8"/>
        <w:spacing w:before="0" w:after="0" w:line="480" w:lineRule="auto"/>
        <w:ind w:firstLine="539"/>
        <w:rPr>
          <w:color w:val="222222"/>
        </w:rPr>
      </w:pPr>
      <w:r w:rsidRPr="00B97994">
        <w:rPr>
          <w:rFonts w:hint="eastAsia"/>
          <w:color w:val="222222"/>
        </w:rPr>
        <w:t>国家级新区——贵安新区，近距离接触宏观经济的前沿阵地，加强联盟成员交流，实现合作共赢。贵州大学联合会</w:t>
      </w:r>
      <w:r w:rsidRPr="00B97994">
        <w:rPr>
          <w:rFonts w:hint="eastAsia"/>
          <w:color w:val="222222"/>
        </w:rPr>
        <w:t xml:space="preserve"> 13</w:t>
      </w:r>
      <w:r w:rsidRPr="00B97994">
        <w:rPr>
          <w:rFonts w:hint="eastAsia"/>
          <w:color w:val="222222"/>
        </w:rPr>
        <w:t>、</w:t>
      </w:r>
      <w:r w:rsidRPr="00B97994">
        <w:rPr>
          <w:rFonts w:hint="eastAsia"/>
          <w:color w:val="222222"/>
        </w:rPr>
        <w:t>14</w:t>
      </w:r>
      <w:r w:rsidRPr="00B97994">
        <w:rPr>
          <w:rFonts w:hint="eastAsia"/>
          <w:color w:val="222222"/>
        </w:rPr>
        <w:t>、</w:t>
      </w:r>
      <w:r w:rsidRPr="00B97994">
        <w:rPr>
          <w:rFonts w:hint="eastAsia"/>
          <w:color w:val="222222"/>
        </w:rPr>
        <w:t xml:space="preserve">15 </w:t>
      </w:r>
      <w:r w:rsidRPr="00B97994">
        <w:rPr>
          <w:rFonts w:hint="eastAsia"/>
          <w:color w:val="222222"/>
        </w:rPr>
        <w:t>级同学代表参加了会议，向联盟的兄弟姐妹展示了贵州人的热情、贵大学子的风采。</w:t>
      </w:r>
    </w:p>
    <w:p w:rsidR="00683844" w:rsidRDefault="00683844" w:rsidP="00683844">
      <w:pPr>
        <w:pStyle w:val="a8"/>
        <w:spacing w:before="0" w:after="0" w:line="480" w:lineRule="auto"/>
        <w:ind w:firstLine="539"/>
        <w:rPr>
          <w:color w:val="222222"/>
        </w:rPr>
      </w:pPr>
      <w:r w:rsidRPr="00B97994">
        <w:rPr>
          <w:rFonts w:hint="eastAsia"/>
          <w:color w:val="222222"/>
        </w:rPr>
        <w:t>随着参观考察结束，本届理事会圆满闭幕，在奠定组织基础、团结凝聚联盟成员的同时，增进了地区各高校交流联系，为联盟践行合作发展的目标迈出了长足的一步。</w:t>
      </w:r>
    </w:p>
    <w:p w:rsidR="00683844" w:rsidRDefault="00683844" w:rsidP="00683844">
      <w:pPr>
        <w:pStyle w:val="a8"/>
        <w:spacing w:before="0" w:after="0" w:line="480" w:lineRule="auto"/>
        <w:ind w:firstLine="539"/>
        <w:rPr>
          <w:color w:val="222222"/>
        </w:rPr>
      </w:pPr>
      <w:r w:rsidRPr="00B97994">
        <w:rPr>
          <w:rFonts w:hint="eastAsia"/>
          <w:color w:val="222222"/>
        </w:rPr>
        <w:t>本次会议的成功举办获得参会者的一致好评。</w:t>
      </w:r>
    </w:p>
    <w:p w:rsidR="00683844" w:rsidRPr="00B97994" w:rsidRDefault="00F46590" w:rsidP="00683844">
      <w:pPr>
        <w:pStyle w:val="a8"/>
        <w:spacing w:before="0" w:after="0" w:line="480" w:lineRule="auto"/>
        <w:ind w:firstLine="539"/>
        <w:rPr>
          <w:color w:val="222222"/>
        </w:rPr>
      </w:pPr>
      <w:r>
        <w:rPr>
          <w:noProof/>
          <w:color w:val="222222"/>
        </w:rPr>
        <w:lastRenderedPageBreak/>
        <w:drawing>
          <wp:inline distT="0" distB="0" distL="0" distR="0">
            <wp:extent cx="4873625" cy="6159500"/>
            <wp:effectExtent l="19050" t="0" r="3175" b="0"/>
            <wp:docPr id="18" name="图片 1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18.png"/>
                    <pic:cNvPicPr>
                      <a:picLocks noChangeAspect="1" noChangeArrowheads="1"/>
                    </pic:cNvPicPr>
                  </pic:nvPicPr>
                  <pic:blipFill>
                    <a:blip r:embed="rId23"/>
                    <a:srcRect/>
                    <a:stretch>
                      <a:fillRect/>
                    </a:stretch>
                  </pic:blipFill>
                  <pic:spPr bwMode="auto">
                    <a:xfrm>
                      <a:off x="0" y="0"/>
                      <a:ext cx="4873625" cy="6159500"/>
                    </a:xfrm>
                    <a:prstGeom prst="rect">
                      <a:avLst/>
                    </a:prstGeom>
                    <a:noFill/>
                    <a:ln w="9525">
                      <a:noFill/>
                      <a:miter lim="800000"/>
                      <a:headEnd/>
                      <a:tailEnd/>
                    </a:ln>
                  </pic:spPr>
                </pic:pic>
              </a:graphicData>
            </a:graphic>
          </wp:inline>
        </w:drawing>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 xml:space="preserve">2 </w:t>
      </w:r>
      <w:r w:rsidRPr="00C82538">
        <w:rPr>
          <w:rFonts w:eastAsia="黑体" w:cs="Times New Roman" w:hint="eastAsia"/>
          <w:sz w:val="24"/>
        </w:rPr>
        <w:t>、</w:t>
      </w:r>
      <w:r w:rsidRPr="00C82538">
        <w:rPr>
          <w:rFonts w:eastAsia="黑体" w:cs="Times New Roman" w:hint="eastAsia"/>
          <w:sz w:val="24"/>
        </w:rPr>
        <w:t>20</w:t>
      </w:r>
      <w:r>
        <w:rPr>
          <w:rFonts w:eastAsia="黑体" w:cs="Times New Roman"/>
          <w:sz w:val="24"/>
        </w:rPr>
        <w:t>1</w:t>
      </w:r>
      <w:r w:rsidRPr="00C82538">
        <w:rPr>
          <w:rFonts w:eastAsia="黑体" w:cs="Times New Roman" w:hint="eastAsia"/>
          <w:sz w:val="24"/>
        </w:rPr>
        <w:t>6</w:t>
      </w:r>
      <w:r w:rsidRPr="00C82538">
        <w:rPr>
          <w:rFonts w:eastAsia="黑体" w:cs="Times New Roman" w:hint="eastAsia"/>
          <w:sz w:val="24"/>
        </w:rPr>
        <w:t>“创青春”全国大学生创业大赛</w:t>
      </w:r>
      <w:r>
        <w:rPr>
          <w:rFonts w:eastAsia="黑体" w:cs="Times New Roman" w:hint="eastAsia"/>
          <w:sz w:val="24"/>
        </w:rPr>
        <w:t>MB</w:t>
      </w:r>
      <w:r w:rsidRPr="00C82538">
        <w:rPr>
          <w:rFonts w:eastAsia="黑体" w:cs="Times New Roman" w:hint="eastAsia"/>
          <w:sz w:val="24"/>
        </w:rPr>
        <w:t>A</w:t>
      </w:r>
      <w:r w:rsidRPr="00C82538">
        <w:rPr>
          <w:rFonts w:eastAsia="黑体" w:cs="Times New Roman" w:hint="eastAsia"/>
          <w:sz w:val="24"/>
        </w:rPr>
        <w:t>专项赛贵州大学代表队喜获佳绩</w:t>
      </w:r>
    </w:p>
    <w:p w:rsidR="00683844" w:rsidRDefault="00683844" w:rsidP="00683844">
      <w:pPr>
        <w:pStyle w:val="a8"/>
        <w:spacing w:before="0" w:after="0" w:line="480" w:lineRule="auto"/>
        <w:ind w:firstLine="539"/>
        <w:rPr>
          <w:color w:val="222222"/>
        </w:rPr>
      </w:pPr>
      <w:r w:rsidRPr="00B97994">
        <w:rPr>
          <w:rFonts w:hint="eastAsia"/>
          <w:color w:val="222222"/>
        </w:rPr>
        <w:t>相约科技城，无悔创青春。</w:t>
      </w:r>
      <w:r w:rsidRPr="00B97994">
        <w:rPr>
          <w:rFonts w:hint="eastAsia"/>
          <w:color w:val="222222"/>
        </w:rPr>
        <w:t>2016</w:t>
      </w:r>
      <w:r w:rsidRPr="00B97994">
        <w:rPr>
          <w:rFonts w:hint="eastAsia"/>
          <w:color w:val="222222"/>
        </w:rPr>
        <w:t>“创青春”全国大学生创业大赛</w:t>
      </w:r>
      <w:r w:rsidRPr="00B97994">
        <w:rPr>
          <w:rFonts w:hint="eastAsia"/>
          <w:color w:val="222222"/>
        </w:rPr>
        <w:t>MBA</w:t>
      </w:r>
      <w:r w:rsidRPr="00B97994">
        <w:rPr>
          <w:rFonts w:hint="eastAsia"/>
          <w:color w:val="222222"/>
        </w:rPr>
        <w:t>专项赛于</w:t>
      </w:r>
      <w:r w:rsidRPr="00B97994">
        <w:rPr>
          <w:rFonts w:hint="eastAsia"/>
          <w:color w:val="222222"/>
        </w:rPr>
        <w:t>2016</w:t>
      </w:r>
      <w:r w:rsidRPr="00B97994">
        <w:rPr>
          <w:rFonts w:hint="eastAsia"/>
          <w:color w:val="222222"/>
        </w:rPr>
        <w:t>年</w:t>
      </w:r>
      <w:r w:rsidRPr="00B97994">
        <w:rPr>
          <w:rFonts w:hint="eastAsia"/>
          <w:color w:val="222222"/>
        </w:rPr>
        <w:t>8</w:t>
      </w:r>
      <w:r w:rsidRPr="00B97994">
        <w:rPr>
          <w:rFonts w:hint="eastAsia"/>
          <w:color w:val="222222"/>
        </w:rPr>
        <w:t>月</w:t>
      </w:r>
      <w:r w:rsidRPr="00B97994">
        <w:rPr>
          <w:rFonts w:hint="eastAsia"/>
          <w:color w:val="222222"/>
        </w:rPr>
        <w:t>28</w:t>
      </w:r>
      <w:r w:rsidRPr="00B97994">
        <w:rPr>
          <w:rFonts w:hint="eastAsia"/>
          <w:color w:val="222222"/>
        </w:rPr>
        <w:t>日至</w:t>
      </w:r>
      <w:r w:rsidRPr="00B97994">
        <w:rPr>
          <w:rFonts w:hint="eastAsia"/>
          <w:color w:val="222222"/>
        </w:rPr>
        <w:t>9</w:t>
      </w:r>
      <w:r w:rsidRPr="00B97994">
        <w:rPr>
          <w:rFonts w:hint="eastAsia"/>
          <w:color w:val="222222"/>
        </w:rPr>
        <w:t>月</w:t>
      </w:r>
      <w:r w:rsidRPr="00B97994">
        <w:rPr>
          <w:rFonts w:hint="eastAsia"/>
          <w:color w:val="222222"/>
        </w:rPr>
        <w:t>1</w:t>
      </w:r>
      <w:r w:rsidRPr="00B97994">
        <w:rPr>
          <w:rFonts w:hint="eastAsia"/>
          <w:color w:val="222222"/>
        </w:rPr>
        <w:t>日在四川绵阳举行，在学校和管理学院领导的关心和支持下，由贵大</w:t>
      </w:r>
      <w:r w:rsidRPr="00B97994">
        <w:rPr>
          <w:rFonts w:hint="eastAsia"/>
          <w:color w:val="222222"/>
        </w:rPr>
        <w:t>MBA</w:t>
      </w:r>
      <w:r w:rsidRPr="00B97994">
        <w:rPr>
          <w:rFonts w:hint="eastAsia"/>
          <w:color w:val="222222"/>
        </w:rPr>
        <w:t>联合会推荐组队，贵州大学管理学院一行</w:t>
      </w:r>
      <w:r w:rsidRPr="00B97994">
        <w:rPr>
          <w:rFonts w:hint="eastAsia"/>
          <w:color w:val="222222"/>
        </w:rPr>
        <w:t>5</w:t>
      </w:r>
      <w:r w:rsidRPr="00B97994">
        <w:rPr>
          <w:rFonts w:hint="eastAsia"/>
          <w:color w:val="222222"/>
        </w:rPr>
        <w:t>人：何跃勇老师、王军老师，</w:t>
      </w:r>
      <w:r w:rsidRPr="00B97994">
        <w:rPr>
          <w:rFonts w:hint="eastAsia"/>
          <w:color w:val="222222"/>
        </w:rPr>
        <w:t>MBA2015</w:t>
      </w:r>
      <w:r w:rsidRPr="00B97994">
        <w:rPr>
          <w:rFonts w:hint="eastAsia"/>
          <w:color w:val="222222"/>
        </w:rPr>
        <w:t>级的曾永德、曾尤超、罗江红等同学组队赴绵阳参赛。“创青春”全国大学生创业大赛是共青团中央、教育部、人力资源和社会</w:t>
      </w:r>
      <w:r w:rsidRPr="00B97994">
        <w:rPr>
          <w:rFonts w:hint="eastAsia"/>
          <w:color w:val="222222"/>
        </w:rPr>
        <w:lastRenderedPageBreak/>
        <w:t>保障部、中国科协、全国学联、四川省人民政府主办，由共青团四川省委、绵阳市人民政府承办，共青团绵阳市委、中国科技城科教创业园区党工委管委会协办，两年一届全国的高校盛会，共有</w:t>
      </w:r>
      <w:r w:rsidRPr="00B97994">
        <w:rPr>
          <w:rFonts w:hint="eastAsia"/>
          <w:color w:val="222222"/>
        </w:rPr>
        <w:t xml:space="preserve"> 640 </w:t>
      </w:r>
      <w:r w:rsidRPr="00B97994">
        <w:rPr>
          <w:rFonts w:hint="eastAsia"/>
          <w:color w:val="222222"/>
        </w:rPr>
        <w:t>多所高校参加，有</w:t>
      </w:r>
      <w:r w:rsidRPr="00B97994">
        <w:rPr>
          <w:rFonts w:hint="eastAsia"/>
          <w:color w:val="222222"/>
        </w:rPr>
        <w:t xml:space="preserve"> 164 </w:t>
      </w:r>
      <w:r w:rsidRPr="00B97994">
        <w:rPr>
          <w:rFonts w:hint="eastAsia"/>
          <w:color w:val="222222"/>
        </w:rPr>
        <w:t>所高校的项目入围进入决赛，全国高校共有</w:t>
      </w:r>
      <w:r w:rsidRPr="00B97994">
        <w:rPr>
          <w:rFonts w:hint="eastAsia"/>
          <w:color w:val="222222"/>
        </w:rPr>
        <w:t>700</w:t>
      </w:r>
      <w:r w:rsidRPr="00B97994">
        <w:rPr>
          <w:rFonts w:hint="eastAsia"/>
          <w:color w:val="222222"/>
        </w:rPr>
        <w:t>多名选手和</w:t>
      </w:r>
      <w:r w:rsidRPr="00B97994">
        <w:rPr>
          <w:rFonts w:hint="eastAsia"/>
          <w:color w:val="222222"/>
        </w:rPr>
        <w:t>300</w:t>
      </w:r>
      <w:r w:rsidRPr="00B97994">
        <w:rPr>
          <w:rFonts w:hint="eastAsia"/>
          <w:color w:val="222222"/>
        </w:rPr>
        <w:t>多名观察员到达绵阳参加此次盛会。我校参赛队的《“稻</w:t>
      </w:r>
      <w:r w:rsidRPr="00B97994">
        <w:rPr>
          <w:rFonts w:hint="eastAsia"/>
          <w:color w:val="222222"/>
        </w:rPr>
        <w:t>-</w:t>
      </w:r>
      <w:r w:rsidRPr="00B97994">
        <w:rPr>
          <w:rFonts w:hint="eastAsia"/>
          <w:color w:val="222222"/>
        </w:rPr>
        <w:t>菌”轮作生态农业发展新模式》是贵州省高校参赛的唯一入围项目，该项目是</w:t>
      </w:r>
      <w:r w:rsidRPr="00B97994">
        <w:rPr>
          <w:rFonts w:hint="eastAsia"/>
          <w:color w:val="222222"/>
        </w:rPr>
        <w:t>2015</w:t>
      </w:r>
      <w:r w:rsidRPr="00B97994">
        <w:rPr>
          <w:rFonts w:hint="eastAsia"/>
          <w:color w:val="222222"/>
        </w:rPr>
        <w:t>级</w:t>
      </w:r>
      <w:r w:rsidRPr="00B97994">
        <w:rPr>
          <w:rFonts w:hint="eastAsia"/>
          <w:color w:val="222222"/>
        </w:rPr>
        <w:t>MBA</w:t>
      </w:r>
      <w:r w:rsidRPr="00B97994">
        <w:rPr>
          <w:rFonts w:hint="eastAsia"/>
          <w:color w:val="222222"/>
        </w:rPr>
        <w:t>曾永德同学的贵州神龙高科有机农业发展股份有限公司经过多年的技术攻关成果，项目特色是：培育出优良杂交水稻种子，攻克羊肚菌出菇难的技术难题，发展出“稻</w:t>
      </w:r>
      <w:r w:rsidRPr="00B97994">
        <w:rPr>
          <w:rFonts w:hint="eastAsia"/>
          <w:color w:val="222222"/>
        </w:rPr>
        <w:t>-</w:t>
      </w:r>
      <w:r w:rsidRPr="00B97994">
        <w:rPr>
          <w:rFonts w:hint="eastAsia"/>
          <w:color w:val="222222"/>
        </w:rPr>
        <w:t>菌”轮作种植的先进生态农业生产方式，在社会实践推广中，提高了我省及周边省区水稻和羊肚菌生产水平，满足市场对优质水稻和羊肚菌的生产需要，同时为农业增产、农民增收、精准扶贫创造条件，具有十分优异的经济和社会效益。经过紧张的一个多月加班加点赛前准备和激烈的角逐，我校参赛项目依靠其技术创新性、项目新颖性、推广实用性等优势获得评委一致好评，喜获银奖，贵大</w:t>
      </w:r>
      <w:r w:rsidRPr="00B97994">
        <w:rPr>
          <w:rFonts w:hint="eastAsia"/>
          <w:color w:val="222222"/>
        </w:rPr>
        <w:t xml:space="preserve"> MBA </w:t>
      </w:r>
      <w:r w:rsidRPr="00B97994">
        <w:rPr>
          <w:rFonts w:hint="eastAsia"/>
          <w:color w:val="222222"/>
        </w:rPr>
        <w:t>教育中心表示祝贺！希望</w:t>
      </w:r>
      <w:r w:rsidRPr="00B97994">
        <w:rPr>
          <w:rFonts w:hint="eastAsia"/>
          <w:color w:val="222222"/>
        </w:rPr>
        <w:t>MBA</w:t>
      </w:r>
      <w:r w:rsidRPr="00B97994">
        <w:rPr>
          <w:rFonts w:hint="eastAsia"/>
          <w:color w:val="222222"/>
        </w:rPr>
        <w:t>同学们再接再厉，再创佳绩！</w:t>
      </w:r>
    </w:p>
    <w:p w:rsidR="00683844" w:rsidRPr="00B97994" w:rsidRDefault="00F46590" w:rsidP="00683844">
      <w:pPr>
        <w:pStyle w:val="a8"/>
        <w:spacing w:before="0" w:after="0" w:line="480" w:lineRule="auto"/>
        <w:ind w:firstLine="539"/>
        <w:rPr>
          <w:color w:val="222222"/>
        </w:rPr>
      </w:pPr>
      <w:r>
        <w:rPr>
          <w:noProof/>
          <w:color w:val="222222"/>
        </w:rPr>
        <w:drawing>
          <wp:inline distT="0" distB="0" distL="0" distR="0">
            <wp:extent cx="4468495" cy="2769235"/>
            <wp:effectExtent l="19050" t="0" r="8255" b="0"/>
            <wp:docPr id="19" name="图片 1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19.png"/>
                    <pic:cNvPicPr>
                      <a:picLocks noChangeAspect="1" noChangeArrowheads="1"/>
                    </pic:cNvPicPr>
                  </pic:nvPicPr>
                  <pic:blipFill>
                    <a:blip r:embed="rId24"/>
                    <a:srcRect/>
                    <a:stretch>
                      <a:fillRect/>
                    </a:stretch>
                  </pic:blipFill>
                  <pic:spPr bwMode="auto">
                    <a:xfrm>
                      <a:off x="0" y="0"/>
                      <a:ext cx="4468495" cy="2769235"/>
                    </a:xfrm>
                    <a:prstGeom prst="rect">
                      <a:avLst/>
                    </a:prstGeom>
                    <a:noFill/>
                    <a:ln w="9525">
                      <a:noFill/>
                      <a:miter lim="800000"/>
                      <a:headEnd/>
                      <a:tailEnd/>
                    </a:ln>
                  </pic:spPr>
                </pic:pic>
              </a:graphicData>
            </a:graphic>
          </wp:inline>
        </w:drawing>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 xml:space="preserve">3 </w:t>
      </w:r>
      <w:r w:rsidRPr="00C82538">
        <w:rPr>
          <w:rFonts w:eastAsia="黑体" w:cs="Times New Roman" w:hint="eastAsia"/>
          <w:sz w:val="24"/>
        </w:rPr>
        <w:t>、</w:t>
      </w:r>
      <w:r w:rsidRPr="00C82538">
        <w:rPr>
          <w:rFonts w:eastAsia="黑体" w:cs="Times New Roman" w:hint="eastAsia"/>
          <w:sz w:val="24"/>
        </w:rPr>
        <w:t>2016</w:t>
      </w:r>
      <w:r w:rsidRPr="00C82538">
        <w:rPr>
          <w:rFonts w:eastAsia="黑体" w:cs="Times New Roman" w:hint="eastAsia"/>
          <w:sz w:val="24"/>
        </w:rPr>
        <w:t>级</w:t>
      </w:r>
      <w:r w:rsidRPr="00C82538">
        <w:rPr>
          <w:rFonts w:eastAsia="黑体" w:cs="Times New Roman" w:hint="eastAsia"/>
          <w:sz w:val="24"/>
        </w:rPr>
        <w:t xml:space="preserve"> M BA</w:t>
      </w:r>
      <w:r w:rsidRPr="00C82538">
        <w:rPr>
          <w:rFonts w:eastAsia="黑体" w:cs="Times New Roman" w:hint="eastAsia"/>
          <w:sz w:val="24"/>
        </w:rPr>
        <w:t>新</w:t>
      </w:r>
      <w:r w:rsidRPr="00C82538">
        <w:rPr>
          <w:rFonts w:eastAsia="黑体" w:cs="Times New Roman" w:hint="eastAsia"/>
          <w:sz w:val="24"/>
        </w:rPr>
        <w:t xml:space="preserve"> </w:t>
      </w:r>
      <w:r w:rsidRPr="00C82538">
        <w:rPr>
          <w:rFonts w:eastAsia="黑体" w:cs="Times New Roman" w:hint="eastAsia"/>
          <w:sz w:val="24"/>
        </w:rPr>
        <w:t>生</w:t>
      </w:r>
      <w:r w:rsidRPr="00C82538">
        <w:rPr>
          <w:rFonts w:eastAsia="黑体" w:cs="Times New Roman" w:hint="eastAsia"/>
          <w:sz w:val="24"/>
        </w:rPr>
        <w:t xml:space="preserve"> </w:t>
      </w:r>
      <w:r w:rsidRPr="00C82538">
        <w:rPr>
          <w:rFonts w:eastAsia="黑体" w:cs="Times New Roman" w:hint="eastAsia"/>
          <w:sz w:val="24"/>
        </w:rPr>
        <w:t>顺</w:t>
      </w:r>
      <w:r w:rsidRPr="00C82538">
        <w:rPr>
          <w:rFonts w:eastAsia="黑体" w:cs="Times New Roman" w:hint="eastAsia"/>
          <w:sz w:val="24"/>
        </w:rPr>
        <w:t xml:space="preserve"> </w:t>
      </w:r>
      <w:r w:rsidRPr="00C82538">
        <w:rPr>
          <w:rFonts w:eastAsia="黑体" w:cs="Times New Roman" w:hint="eastAsia"/>
          <w:sz w:val="24"/>
        </w:rPr>
        <w:t>利</w:t>
      </w:r>
      <w:r w:rsidRPr="00C82538">
        <w:rPr>
          <w:rFonts w:eastAsia="黑体" w:cs="Times New Roman" w:hint="eastAsia"/>
          <w:sz w:val="24"/>
        </w:rPr>
        <w:t xml:space="preserve"> </w:t>
      </w:r>
      <w:r w:rsidRPr="00C82538">
        <w:rPr>
          <w:rFonts w:eastAsia="黑体" w:cs="Times New Roman" w:hint="eastAsia"/>
          <w:sz w:val="24"/>
        </w:rPr>
        <w:t>入</w:t>
      </w:r>
      <w:r w:rsidRPr="00C82538">
        <w:rPr>
          <w:rFonts w:eastAsia="黑体" w:cs="Times New Roman" w:hint="eastAsia"/>
          <w:sz w:val="24"/>
        </w:rPr>
        <w:t xml:space="preserve"> </w:t>
      </w:r>
      <w:r w:rsidRPr="00C82538">
        <w:rPr>
          <w:rFonts w:eastAsia="黑体" w:cs="Times New Roman" w:hint="eastAsia"/>
          <w:sz w:val="24"/>
        </w:rPr>
        <w:t>校</w:t>
      </w:r>
    </w:p>
    <w:p w:rsidR="00683844" w:rsidRDefault="00683844" w:rsidP="00683844">
      <w:pPr>
        <w:pStyle w:val="a8"/>
        <w:spacing w:before="0" w:after="0" w:line="480" w:lineRule="auto"/>
        <w:ind w:firstLine="539"/>
        <w:rPr>
          <w:color w:val="222222"/>
        </w:rPr>
      </w:pPr>
      <w:r w:rsidRPr="00B97994">
        <w:rPr>
          <w:rFonts w:hint="eastAsia"/>
          <w:color w:val="222222"/>
        </w:rPr>
        <w:lastRenderedPageBreak/>
        <w:t xml:space="preserve">9 </w:t>
      </w:r>
      <w:r w:rsidRPr="00B97994">
        <w:rPr>
          <w:rFonts w:hint="eastAsia"/>
          <w:color w:val="222222"/>
        </w:rPr>
        <w:t>月</w:t>
      </w:r>
      <w:r w:rsidRPr="00B97994">
        <w:rPr>
          <w:rFonts w:hint="eastAsia"/>
          <w:color w:val="222222"/>
        </w:rPr>
        <w:t>5</w:t>
      </w:r>
      <w:r w:rsidRPr="00B97994">
        <w:rPr>
          <w:rFonts w:hint="eastAsia"/>
          <w:color w:val="222222"/>
        </w:rPr>
        <w:t>日，贵州大学管理学院</w:t>
      </w:r>
      <w:r w:rsidRPr="00B97994">
        <w:rPr>
          <w:rFonts w:hint="eastAsia"/>
          <w:color w:val="222222"/>
        </w:rPr>
        <w:t>MBA</w:t>
      </w:r>
      <w:r w:rsidRPr="00B97994">
        <w:rPr>
          <w:rFonts w:hint="eastAsia"/>
          <w:color w:val="222222"/>
        </w:rPr>
        <w:t>教育中心在研究生院和学院领导的领导下组织了</w:t>
      </w:r>
      <w:r w:rsidRPr="00B97994">
        <w:rPr>
          <w:rFonts w:hint="eastAsia"/>
          <w:color w:val="222222"/>
        </w:rPr>
        <w:t xml:space="preserve"> MBA </w:t>
      </w:r>
      <w:r w:rsidRPr="00B97994">
        <w:rPr>
          <w:rFonts w:hint="eastAsia"/>
          <w:color w:val="222222"/>
        </w:rPr>
        <w:t>新生迎接工作。当天，中心全体老师共同努力完成了</w:t>
      </w:r>
      <w:r w:rsidRPr="00B97994">
        <w:rPr>
          <w:rFonts w:hint="eastAsia"/>
          <w:color w:val="222222"/>
        </w:rPr>
        <w:t>2016</w:t>
      </w:r>
      <w:r w:rsidRPr="00B97994">
        <w:rPr>
          <w:rFonts w:hint="eastAsia"/>
          <w:color w:val="222222"/>
        </w:rPr>
        <w:t>级</w:t>
      </w:r>
      <w:r w:rsidRPr="00B97994">
        <w:rPr>
          <w:rFonts w:hint="eastAsia"/>
          <w:color w:val="222222"/>
        </w:rPr>
        <w:t>MBA</w:t>
      </w:r>
      <w:r w:rsidRPr="00B97994">
        <w:rPr>
          <w:rFonts w:hint="eastAsia"/>
          <w:color w:val="222222"/>
        </w:rPr>
        <w:t>新生的报到注册工作，共迎接了来自各行各业的</w:t>
      </w:r>
      <w:r w:rsidRPr="00B97994">
        <w:rPr>
          <w:rFonts w:hint="eastAsia"/>
          <w:color w:val="222222"/>
        </w:rPr>
        <w:t xml:space="preserve"> 2016 </w:t>
      </w:r>
      <w:r w:rsidRPr="00B97994">
        <w:rPr>
          <w:rFonts w:hint="eastAsia"/>
          <w:color w:val="222222"/>
        </w:rPr>
        <w:t>级</w:t>
      </w:r>
      <w:r w:rsidRPr="00B97994">
        <w:rPr>
          <w:rFonts w:hint="eastAsia"/>
          <w:color w:val="222222"/>
        </w:rPr>
        <w:t xml:space="preserve"> MBA </w:t>
      </w:r>
      <w:r w:rsidRPr="00B97994">
        <w:rPr>
          <w:rFonts w:hint="eastAsia"/>
          <w:color w:val="222222"/>
        </w:rPr>
        <w:t>新同学</w:t>
      </w:r>
      <w:r w:rsidRPr="00B97994">
        <w:rPr>
          <w:rFonts w:hint="eastAsia"/>
          <w:color w:val="222222"/>
        </w:rPr>
        <w:t xml:space="preserve"> 198 </w:t>
      </w:r>
      <w:r w:rsidRPr="00B97994">
        <w:rPr>
          <w:rFonts w:hint="eastAsia"/>
          <w:color w:val="222222"/>
        </w:rPr>
        <w:t>名。之后，</w:t>
      </w:r>
      <w:r w:rsidRPr="00B97994">
        <w:rPr>
          <w:rFonts w:hint="eastAsia"/>
          <w:color w:val="222222"/>
        </w:rPr>
        <w:t>MBA</w:t>
      </w:r>
      <w:r w:rsidRPr="00B97994">
        <w:rPr>
          <w:rFonts w:hint="eastAsia"/>
          <w:color w:val="222222"/>
        </w:rPr>
        <w:t>班各班主任与新同学见面，并详细解释了新生们的各种疑问，积极引导新同学尽快熟悉新的环境、新的班集体，为即将开始的新的学习生活做好准备。</w:t>
      </w:r>
    </w:p>
    <w:p w:rsidR="00683844" w:rsidRPr="00B97994" w:rsidRDefault="00F46590" w:rsidP="00683844">
      <w:pPr>
        <w:pStyle w:val="a8"/>
        <w:spacing w:before="0" w:after="0" w:line="480" w:lineRule="auto"/>
        <w:ind w:firstLine="539"/>
        <w:rPr>
          <w:color w:val="222222"/>
        </w:rPr>
      </w:pPr>
      <w:r>
        <w:rPr>
          <w:noProof/>
          <w:color w:val="222222"/>
        </w:rPr>
        <w:drawing>
          <wp:inline distT="0" distB="0" distL="0" distR="0">
            <wp:extent cx="4761865" cy="6236970"/>
            <wp:effectExtent l="19050" t="0" r="635" b="0"/>
            <wp:docPr id="20" name="图片 20"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20.png"/>
                    <pic:cNvPicPr>
                      <a:picLocks noChangeAspect="1" noChangeArrowheads="1"/>
                    </pic:cNvPicPr>
                  </pic:nvPicPr>
                  <pic:blipFill>
                    <a:blip r:embed="rId25"/>
                    <a:srcRect/>
                    <a:stretch>
                      <a:fillRect/>
                    </a:stretch>
                  </pic:blipFill>
                  <pic:spPr bwMode="auto">
                    <a:xfrm>
                      <a:off x="0" y="0"/>
                      <a:ext cx="4761865" cy="6236970"/>
                    </a:xfrm>
                    <a:prstGeom prst="rect">
                      <a:avLst/>
                    </a:prstGeom>
                    <a:noFill/>
                    <a:ln w="9525">
                      <a:noFill/>
                      <a:miter lim="800000"/>
                      <a:headEnd/>
                      <a:tailEnd/>
                    </a:ln>
                  </pic:spPr>
                </pic:pic>
              </a:graphicData>
            </a:graphic>
          </wp:inline>
        </w:drawing>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lastRenderedPageBreak/>
        <w:t xml:space="preserve">4 </w:t>
      </w:r>
      <w:r w:rsidRPr="00C82538">
        <w:rPr>
          <w:rFonts w:eastAsia="黑体" w:cs="Times New Roman" w:hint="eastAsia"/>
          <w:sz w:val="24"/>
        </w:rPr>
        <w:t>、台湾著名学者宋铠教授带队与我校</w:t>
      </w:r>
      <w:r w:rsidRPr="00C82538">
        <w:rPr>
          <w:rFonts w:eastAsia="黑体" w:cs="Times New Roman" w:hint="eastAsia"/>
          <w:sz w:val="24"/>
        </w:rPr>
        <w:t xml:space="preserve"> M BA</w:t>
      </w:r>
      <w:r w:rsidRPr="00C82538">
        <w:rPr>
          <w:rFonts w:eastAsia="黑体" w:cs="Times New Roman" w:hint="eastAsia"/>
          <w:sz w:val="24"/>
        </w:rPr>
        <w:t>、</w:t>
      </w:r>
      <w:r w:rsidRPr="00C82538">
        <w:rPr>
          <w:rFonts w:eastAsia="黑体" w:cs="Times New Roman" w:hint="eastAsia"/>
          <w:sz w:val="24"/>
        </w:rPr>
        <w:t xml:space="preserve">EMBA </w:t>
      </w:r>
      <w:r w:rsidRPr="00C82538">
        <w:rPr>
          <w:rFonts w:eastAsia="黑体" w:cs="Times New Roman" w:hint="eastAsia"/>
          <w:sz w:val="24"/>
        </w:rPr>
        <w:t>学术交流</w:t>
      </w:r>
    </w:p>
    <w:p w:rsidR="00683844" w:rsidRDefault="00683844" w:rsidP="00683844">
      <w:pPr>
        <w:pStyle w:val="a8"/>
        <w:spacing w:before="0" w:after="0" w:line="480" w:lineRule="auto"/>
        <w:ind w:firstLine="539"/>
        <w:rPr>
          <w:color w:val="222222"/>
        </w:rPr>
      </w:pPr>
      <w:r w:rsidRPr="00B97994">
        <w:rPr>
          <w:rFonts w:hint="eastAsia"/>
          <w:color w:val="222222"/>
        </w:rPr>
        <w:t>9</w:t>
      </w:r>
      <w:r w:rsidRPr="00B97994">
        <w:rPr>
          <w:rFonts w:hint="eastAsia"/>
          <w:color w:val="222222"/>
        </w:rPr>
        <w:t>月</w:t>
      </w:r>
      <w:r w:rsidRPr="00B97994">
        <w:rPr>
          <w:rFonts w:hint="eastAsia"/>
          <w:color w:val="222222"/>
        </w:rPr>
        <w:t>8</w:t>
      </w:r>
      <w:r w:rsidRPr="00B97994">
        <w:rPr>
          <w:rFonts w:hint="eastAsia"/>
          <w:color w:val="222222"/>
        </w:rPr>
        <w:t>日，在贵州大学管理学院的盛情邀请下，台湾著名学者宋铠教授在贵州大学管理学院</w:t>
      </w:r>
      <w:r w:rsidRPr="00B97994">
        <w:rPr>
          <w:rFonts w:hint="eastAsia"/>
          <w:color w:val="222222"/>
        </w:rPr>
        <w:t>MBA</w:t>
      </w:r>
      <w:r w:rsidRPr="00B97994">
        <w:rPr>
          <w:rFonts w:hint="eastAsia"/>
          <w:color w:val="222222"/>
        </w:rPr>
        <w:t>教育中心二楼报告厅组织了盛大的“圆桌”讨论会。讲座由贵州大学管理学院院长李烨教授主持，</w:t>
      </w:r>
      <w:r w:rsidRPr="00B97994">
        <w:rPr>
          <w:rFonts w:hint="eastAsia"/>
          <w:color w:val="222222"/>
        </w:rPr>
        <w:t>MBA</w:t>
      </w:r>
      <w:r w:rsidRPr="00B97994">
        <w:rPr>
          <w:rFonts w:hint="eastAsia"/>
          <w:color w:val="222222"/>
        </w:rPr>
        <w:t>教育中心老师及学员百余参加了讲座。全场讨论热烈，高潮不断。</w:t>
      </w:r>
    </w:p>
    <w:p w:rsidR="00683844" w:rsidRPr="00B97994" w:rsidRDefault="00F46590" w:rsidP="00683844">
      <w:pPr>
        <w:pStyle w:val="a8"/>
        <w:spacing w:before="0" w:after="0" w:line="480" w:lineRule="auto"/>
        <w:ind w:firstLine="539"/>
        <w:rPr>
          <w:color w:val="222222"/>
        </w:rPr>
      </w:pPr>
      <w:r>
        <w:rPr>
          <w:noProof/>
          <w:color w:val="222222"/>
        </w:rPr>
        <w:drawing>
          <wp:inline distT="0" distB="0" distL="0" distR="0">
            <wp:extent cx="3924935" cy="5227320"/>
            <wp:effectExtent l="19050" t="0" r="0" b="0"/>
            <wp:docPr id="21" name="图片 21"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21.png"/>
                    <pic:cNvPicPr>
                      <a:picLocks noChangeAspect="1" noChangeArrowheads="1"/>
                    </pic:cNvPicPr>
                  </pic:nvPicPr>
                  <pic:blipFill>
                    <a:blip r:embed="rId26"/>
                    <a:srcRect/>
                    <a:stretch>
                      <a:fillRect/>
                    </a:stretch>
                  </pic:blipFill>
                  <pic:spPr bwMode="auto">
                    <a:xfrm>
                      <a:off x="0" y="0"/>
                      <a:ext cx="3924935" cy="5227320"/>
                    </a:xfrm>
                    <a:prstGeom prst="rect">
                      <a:avLst/>
                    </a:prstGeom>
                    <a:noFill/>
                    <a:ln w="9525">
                      <a:noFill/>
                      <a:miter lim="800000"/>
                      <a:headEnd/>
                      <a:tailEnd/>
                    </a:ln>
                  </pic:spPr>
                </pic:pic>
              </a:graphicData>
            </a:graphic>
          </wp:inline>
        </w:drawing>
      </w:r>
    </w:p>
    <w:p w:rsidR="00683844" w:rsidRPr="00B97994" w:rsidRDefault="00683844" w:rsidP="00683844">
      <w:pPr>
        <w:spacing w:line="480" w:lineRule="auto"/>
        <w:rPr>
          <w:color w:val="222222"/>
        </w:rPr>
      </w:pPr>
      <w:r w:rsidRPr="00C82538">
        <w:rPr>
          <w:rFonts w:eastAsia="黑体" w:cs="Times New Roman" w:hint="eastAsia"/>
          <w:sz w:val="24"/>
        </w:rPr>
        <w:t xml:space="preserve">5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贵</w:t>
      </w:r>
      <w:r w:rsidRPr="00C82538">
        <w:rPr>
          <w:rFonts w:eastAsia="黑体" w:cs="Times New Roman" w:hint="eastAsia"/>
          <w:sz w:val="24"/>
        </w:rPr>
        <w:t xml:space="preserve"> </w:t>
      </w:r>
      <w:r w:rsidRPr="00C82538">
        <w:rPr>
          <w:rFonts w:eastAsia="黑体" w:cs="Times New Roman" w:hint="eastAsia"/>
          <w:sz w:val="24"/>
        </w:rPr>
        <w:t>州</w:t>
      </w:r>
      <w:r w:rsidRPr="00C82538">
        <w:rPr>
          <w:rFonts w:eastAsia="黑体" w:cs="Times New Roman" w:hint="eastAsia"/>
          <w:sz w:val="24"/>
        </w:rPr>
        <w:t xml:space="preserve"> </w:t>
      </w:r>
      <w:r w:rsidRPr="00C82538">
        <w:rPr>
          <w:rFonts w:eastAsia="黑体" w:cs="Times New Roman" w:hint="eastAsia"/>
          <w:sz w:val="24"/>
        </w:rPr>
        <w:t>大</w:t>
      </w:r>
      <w:r w:rsidRPr="00C82538">
        <w:rPr>
          <w:rFonts w:eastAsia="黑体" w:cs="Times New Roman" w:hint="eastAsia"/>
          <w:sz w:val="24"/>
        </w:rPr>
        <w:t xml:space="preserve"> </w:t>
      </w:r>
      <w:r w:rsidRPr="00C82538">
        <w:rPr>
          <w:rFonts w:eastAsia="黑体" w:cs="Times New Roman" w:hint="eastAsia"/>
          <w:sz w:val="24"/>
        </w:rPr>
        <w:t>学</w:t>
      </w:r>
      <w:r w:rsidRPr="00C82538">
        <w:rPr>
          <w:rFonts w:eastAsia="黑体" w:cs="Times New Roman" w:hint="eastAsia"/>
          <w:sz w:val="24"/>
        </w:rPr>
        <w:t xml:space="preserve"> </w:t>
      </w:r>
      <w:r w:rsidRPr="00C82538">
        <w:rPr>
          <w:rFonts w:eastAsia="黑体" w:cs="Times New Roman" w:hint="eastAsia"/>
          <w:sz w:val="24"/>
        </w:rPr>
        <w:t>管</w:t>
      </w:r>
      <w:r w:rsidRPr="00C82538">
        <w:rPr>
          <w:rFonts w:eastAsia="黑体" w:cs="Times New Roman" w:hint="eastAsia"/>
          <w:sz w:val="24"/>
        </w:rPr>
        <w:t xml:space="preserve"> </w:t>
      </w:r>
      <w:r w:rsidRPr="00C82538">
        <w:rPr>
          <w:rFonts w:eastAsia="黑体" w:cs="Times New Roman" w:hint="eastAsia"/>
          <w:sz w:val="24"/>
        </w:rPr>
        <w:t>理</w:t>
      </w:r>
      <w:r w:rsidRPr="00C82538">
        <w:rPr>
          <w:rFonts w:eastAsia="黑体" w:cs="Times New Roman" w:hint="eastAsia"/>
          <w:sz w:val="24"/>
        </w:rPr>
        <w:t xml:space="preserve"> </w:t>
      </w:r>
      <w:r w:rsidRPr="00C82538">
        <w:rPr>
          <w:rFonts w:eastAsia="黑体" w:cs="Times New Roman" w:hint="eastAsia"/>
          <w:sz w:val="24"/>
        </w:rPr>
        <w:t>学院</w:t>
      </w:r>
      <w:r w:rsidRPr="00C82538">
        <w:rPr>
          <w:rFonts w:eastAsia="黑体" w:cs="Times New Roman" w:hint="eastAsia"/>
          <w:sz w:val="24"/>
        </w:rPr>
        <w:t xml:space="preserve">  2016</w:t>
      </w:r>
      <w:r w:rsidRPr="00C82538">
        <w:rPr>
          <w:rFonts w:eastAsia="黑体" w:cs="Times New Roman" w:hint="eastAsia"/>
          <w:sz w:val="24"/>
        </w:rPr>
        <w:t>级</w:t>
      </w:r>
      <w:r w:rsidRPr="00C82538">
        <w:rPr>
          <w:rFonts w:eastAsia="黑体" w:cs="Times New Roman" w:hint="eastAsia"/>
          <w:sz w:val="24"/>
        </w:rPr>
        <w:t xml:space="preserve"> M BA</w:t>
      </w:r>
      <w:r w:rsidRPr="00C82538">
        <w:rPr>
          <w:rFonts w:eastAsia="黑体" w:cs="Times New Roman" w:hint="eastAsia"/>
          <w:sz w:val="24"/>
        </w:rPr>
        <w:t>开</w:t>
      </w:r>
      <w:r w:rsidRPr="00C82538">
        <w:rPr>
          <w:rFonts w:eastAsia="黑体" w:cs="Times New Roman" w:hint="eastAsia"/>
          <w:sz w:val="24"/>
        </w:rPr>
        <w:t xml:space="preserve"> </w:t>
      </w:r>
      <w:r w:rsidRPr="00C82538">
        <w:rPr>
          <w:rFonts w:eastAsia="黑体" w:cs="Times New Roman" w:hint="eastAsia"/>
          <w:sz w:val="24"/>
        </w:rPr>
        <w:t>学</w:t>
      </w:r>
      <w:r w:rsidRPr="00C82538">
        <w:rPr>
          <w:rFonts w:eastAsia="黑体" w:cs="Times New Roman" w:hint="eastAsia"/>
          <w:sz w:val="24"/>
        </w:rPr>
        <w:t xml:space="preserve"> </w:t>
      </w:r>
      <w:r w:rsidRPr="00C82538">
        <w:rPr>
          <w:rFonts w:eastAsia="黑体" w:cs="Times New Roman" w:hint="eastAsia"/>
          <w:sz w:val="24"/>
        </w:rPr>
        <w:t>典</w:t>
      </w:r>
      <w:r w:rsidRPr="00C82538">
        <w:rPr>
          <w:rFonts w:eastAsia="黑体" w:cs="Times New Roman" w:hint="eastAsia"/>
          <w:sz w:val="24"/>
        </w:rPr>
        <w:t xml:space="preserve"> </w:t>
      </w:r>
      <w:r w:rsidRPr="00C82538">
        <w:rPr>
          <w:rFonts w:eastAsia="黑体" w:cs="Times New Roman" w:hint="eastAsia"/>
          <w:sz w:val="24"/>
        </w:rPr>
        <w:t>礼</w:t>
      </w:r>
      <w:r w:rsidRPr="00C82538">
        <w:rPr>
          <w:rFonts w:eastAsia="黑体" w:cs="Times New Roman" w:hint="eastAsia"/>
          <w:sz w:val="24"/>
        </w:rPr>
        <w:t xml:space="preserve"> </w:t>
      </w:r>
      <w:r w:rsidRPr="00C82538">
        <w:rPr>
          <w:rFonts w:eastAsia="黑体" w:cs="Times New Roman" w:hint="eastAsia"/>
          <w:sz w:val="24"/>
        </w:rPr>
        <w:t>隆</w:t>
      </w:r>
      <w:r w:rsidRPr="00C82538">
        <w:rPr>
          <w:rFonts w:eastAsia="黑体" w:cs="Times New Roman" w:hint="eastAsia"/>
          <w:sz w:val="24"/>
        </w:rPr>
        <w:t xml:space="preserve"> </w:t>
      </w:r>
      <w:r w:rsidRPr="00C82538">
        <w:rPr>
          <w:rFonts w:eastAsia="黑体" w:cs="Times New Roman" w:hint="eastAsia"/>
          <w:sz w:val="24"/>
        </w:rPr>
        <w:t>重</w:t>
      </w:r>
      <w:r w:rsidRPr="00C82538">
        <w:rPr>
          <w:rFonts w:eastAsia="黑体" w:cs="Times New Roman" w:hint="eastAsia"/>
          <w:sz w:val="24"/>
        </w:rPr>
        <w:t xml:space="preserve"> </w:t>
      </w:r>
      <w:r w:rsidRPr="00C82538">
        <w:rPr>
          <w:rFonts w:eastAsia="黑体" w:cs="Times New Roman" w:hint="eastAsia"/>
          <w:sz w:val="24"/>
        </w:rPr>
        <w:t>举</w:t>
      </w:r>
      <w:r w:rsidRPr="00C82538">
        <w:rPr>
          <w:rFonts w:eastAsia="黑体" w:cs="Times New Roman" w:hint="eastAsia"/>
          <w:sz w:val="24"/>
        </w:rPr>
        <w:t xml:space="preserve"> </w:t>
      </w:r>
      <w:r w:rsidRPr="00C82538">
        <w:rPr>
          <w:rFonts w:eastAsia="黑体" w:cs="Times New Roman" w:hint="eastAsia"/>
          <w:sz w:val="24"/>
        </w:rPr>
        <w:t>行</w:t>
      </w:r>
    </w:p>
    <w:p w:rsidR="00683844" w:rsidRDefault="00683844" w:rsidP="00683844">
      <w:pPr>
        <w:pStyle w:val="a8"/>
        <w:spacing w:before="0" w:after="0" w:line="480" w:lineRule="auto"/>
        <w:ind w:firstLine="539"/>
        <w:rPr>
          <w:color w:val="222222"/>
        </w:rPr>
      </w:pPr>
      <w:r w:rsidRPr="00B97994">
        <w:rPr>
          <w:rFonts w:hint="eastAsia"/>
          <w:color w:val="222222"/>
        </w:rPr>
        <w:t>9</w:t>
      </w:r>
      <w:r w:rsidRPr="00B97994">
        <w:rPr>
          <w:rFonts w:hint="eastAsia"/>
          <w:color w:val="222222"/>
        </w:rPr>
        <w:t>月</w:t>
      </w:r>
      <w:r w:rsidRPr="00B97994">
        <w:rPr>
          <w:rFonts w:hint="eastAsia"/>
          <w:color w:val="222222"/>
        </w:rPr>
        <w:t>11</w:t>
      </w:r>
      <w:r w:rsidRPr="00B97994">
        <w:rPr>
          <w:rFonts w:hint="eastAsia"/>
          <w:color w:val="222222"/>
        </w:rPr>
        <w:t>日，贵州大学管理学院</w:t>
      </w:r>
      <w:r w:rsidRPr="00B97994">
        <w:rPr>
          <w:rFonts w:hint="eastAsia"/>
          <w:color w:val="222222"/>
        </w:rPr>
        <w:t>2016</w:t>
      </w:r>
      <w:r w:rsidRPr="00B97994">
        <w:rPr>
          <w:rFonts w:hint="eastAsia"/>
          <w:color w:val="222222"/>
        </w:rPr>
        <w:t>级</w:t>
      </w:r>
      <w:r w:rsidRPr="00B97994">
        <w:rPr>
          <w:rFonts w:hint="eastAsia"/>
          <w:color w:val="222222"/>
        </w:rPr>
        <w:t>MBA</w:t>
      </w:r>
      <w:r w:rsidRPr="00B97994">
        <w:rPr>
          <w:rFonts w:hint="eastAsia"/>
          <w:color w:val="222222"/>
        </w:rPr>
        <w:t>开学典礼在</w:t>
      </w:r>
      <w:r w:rsidRPr="00B97994">
        <w:rPr>
          <w:rFonts w:hint="eastAsia"/>
          <w:color w:val="222222"/>
        </w:rPr>
        <w:t>MBA</w:t>
      </w:r>
      <w:r w:rsidRPr="00B97994">
        <w:rPr>
          <w:rFonts w:hint="eastAsia"/>
          <w:color w:val="222222"/>
        </w:rPr>
        <w:t>教育中心报告厅隆重举行。莅临开学典礼的领导有：贵州大学副教务长、研究生院常务副院长杜滨教授，管理学院书记陶玉顺教授，管理学院院长李烨教授，管理学院副院</w:t>
      </w:r>
      <w:r w:rsidRPr="00B97994">
        <w:rPr>
          <w:rFonts w:hint="eastAsia"/>
          <w:color w:val="222222"/>
        </w:rPr>
        <w:lastRenderedPageBreak/>
        <w:t>长宋山梅教授、管理学院副院长周莉莉教授、管理学院副院长王成军副教授，典礼由管理学院</w:t>
      </w:r>
      <w:r w:rsidRPr="00B97994">
        <w:rPr>
          <w:rFonts w:hint="eastAsia"/>
          <w:color w:val="222222"/>
        </w:rPr>
        <w:t>MBA</w:t>
      </w:r>
      <w:r w:rsidRPr="00B97994">
        <w:rPr>
          <w:rFonts w:hint="eastAsia"/>
          <w:color w:val="222222"/>
        </w:rPr>
        <w:t>教育中心主任刘宁副教授主持，出席开学典礼的还有管理学院</w:t>
      </w:r>
      <w:r w:rsidRPr="00B97994">
        <w:rPr>
          <w:rFonts w:hint="eastAsia"/>
          <w:color w:val="222222"/>
        </w:rPr>
        <w:t xml:space="preserve"> MBA </w:t>
      </w:r>
      <w:r w:rsidRPr="00B97994">
        <w:rPr>
          <w:rFonts w:hint="eastAsia"/>
          <w:color w:val="222222"/>
        </w:rPr>
        <w:t>教育中心全体老师、班主任、全体</w:t>
      </w:r>
      <w:r w:rsidRPr="00B97994">
        <w:rPr>
          <w:rFonts w:hint="eastAsia"/>
          <w:color w:val="222222"/>
        </w:rPr>
        <w:t>2016</w:t>
      </w:r>
      <w:r w:rsidRPr="00B97994">
        <w:rPr>
          <w:rFonts w:hint="eastAsia"/>
          <w:color w:val="222222"/>
        </w:rPr>
        <w:t>级</w:t>
      </w:r>
      <w:r w:rsidRPr="00B97994">
        <w:rPr>
          <w:rFonts w:hint="eastAsia"/>
          <w:color w:val="222222"/>
        </w:rPr>
        <w:t>MBA</w:t>
      </w:r>
      <w:r w:rsidRPr="00B97994">
        <w:rPr>
          <w:rFonts w:hint="eastAsia"/>
          <w:color w:val="222222"/>
        </w:rPr>
        <w:t>新同学</w:t>
      </w:r>
      <w:r w:rsidRPr="00B97994">
        <w:rPr>
          <w:rFonts w:hint="eastAsia"/>
          <w:color w:val="222222"/>
        </w:rPr>
        <w:t>200</w:t>
      </w:r>
      <w:r w:rsidRPr="00B97994">
        <w:rPr>
          <w:rFonts w:hint="eastAsia"/>
          <w:color w:val="222222"/>
        </w:rPr>
        <w:t>余人。</w:t>
      </w:r>
    </w:p>
    <w:p w:rsidR="00683844" w:rsidRPr="00B97994" w:rsidRDefault="00F46590" w:rsidP="00D55897">
      <w:pPr>
        <w:pStyle w:val="a8"/>
        <w:spacing w:before="0" w:after="0" w:line="480" w:lineRule="auto"/>
        <w:ind w:firstLine="539"/>
        <w:rPr>
          <w:color w:val="222222"/>
        </w:rPr>
      </w:pPr>
      <w:r>
        <w:rPr>
          <w:noProof/>
          <w:color w:val="222222"/>
        </w:rPr>
        <w:drawing>
          <wp:inline distT="0" distB="0" distL="0" distR="0">
            <wp:extent cx="4632325" cy="3044825"/>
            <wp:effectExtent l="19050" t="0" r="0" b="0"/>
            <wp:docPr id="22" name="图片 2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22.png"/>
                    <pic:cNvPicPr>
                      <a:picLocks noChangeAspect="1" noChangeArrowheads="1"/>
                    </pic:cNvPicPr>
                  </pic:nvPicPr>
                  <pic:blipFill>
                    <a:blip r:embed="rId27"/>
                    <a:srcRect/>
                    <a:stretch>
                      <a:fillRect/>
                    </a:stretch>
                  </pic:blipFill>
                  <pic:spPr bwMode="auto">
                    <a:xfrm>
                      <a:off x="0" y="0"/>
                      <a:ext cx="4632325" cy="3044825"/>
                    </a:xfrm>
                    <a:prstGeom prst="rect">
                      <a:avLst/>
                    </a:prstGeom>
                    <a:noFill/>
                    <a:ln w="9525">
                      <a:noFill/>
                      <a:miter lim="800000"/>
                      <a:headEnd/>
                      <a:tailEnd/>
                    </a:ln>
                  </pic:spPr>
                </pic:pic>
              </a:graphicData>
            </a:graphic>
          </wp:inline>
        </w:drawing>
      </w:r>
    </w:p>
    <w:p w:rsidR="00683844" w:rsidRPr="00B97994" w:rsidRDefault="00683844" w:rsidP="00683844">
      <w:pPr>
        <w:pStyle w:val="a8"/>
        <w:spacing w:before="0" w:after="0" w:line="480" w:lineRule="auto"/>
        <w:ind w:firstLine="539"/>
        <w:rPr>
          <w:color w:val="222222"/>
        </w:rPr>
      </w:pPr>
      <w:r w:rsidRPr="00B97994">
        <w:rPr>
          <w:rFonts w:hint="eastAsia"/>
          <w:color w:val="222222"/>
        </w:rPr>
        <w:t>首先，贵州大学副教务长、研究生院常务副院长杜滨教授致辞。杜院长对新加入贵州大学研究生这个大家庭的</w:t>
      </w:r>
      <w:r w:rsidRPr="00B97994">
        <w:rPr>
          <w:rFonts w:hint="eastAsia"/>
          <w:color w:val="222222"/>
        </w:rPr>
        <w:t>198</w:t>
      </w:r>
      <w:r w:rsidRPr="00B97994">
        <w:rPr>
          <w:rFonts w:hint="eastAsia"/>
          <w:color w:val="222222"/>
        </w:rPr>
        <w:t>名</w:t>
      </w:r>
      <w:r w:rsidRPr="00B97994">
        <w:rPr>
          <w:rFonts w:hint="eastAsia"/>
          <w:color w:val="222222"/>
        </w:rPr>
        <w:t>MBA</w:t>
      </w:r>
      <w:r w:rsidRPr="00B97994">
        <w:rPr>
          <w:rFonts w:hint="eastAsia"/>
          <w:color w:val="222222"/>
        </w:rPr>
        <w:t>新生表示了热烈的欢迎，杜院长充满期望的讲话，让同学们深深感受到杜院长以长者和学者的身份给与大家的鼓励与关心。接着，管理学院院长李烨教授发表了热情洋溢的讲话，为新同学们介绍了贵州大学</w:t>
      </w:r>
      <w:r w:rsidRPr="00B97994">
        <w:rPr>
          <w:rFonts w:hint="eastAsia"/>
          <w:color w:val="222222"/>
        </w:rPr>
        <w:t>MBA</w:t>
      </w:r>
      <w:r w:rsidRPr="00B97994">
        <w:rPr>
          <w:rFonts w:hint="eastAsia"/>
          <w:color w:val="222222"/>
        </w:rPr>
        <w:t>项目的发展历程，并以领导及导师的身份为同学们提出了新的要求，要求同学们尽快调整心态，转变角色，以更好的面貌融入未来三年的研究生学习中。</w:t>
      </w:r>
      <w:r w:rsidRPr="00B97994">
        <w:rPr>
          <w:rFonts w:hint="eastAsia"/>
          <w:color w:val="222222"/>
        </w:rPr>
        <w:t>MBA</w:t>
      </w:r>
      <w:r w:rsidRPr="00B97994">
        <w:rPr>
          <w:rFonts w:hint="eastAsia"/>
          <w:color w:val="222222"/>
        </w:rPr>
        <w:t>中心优秀导师代表周莉莉教授也做了发言，与同学们共同分享了她教书育人的心得及新学期的愿望。</w:t>
      </w:r>
    </w:p>
    <w:p w:rsidR="00683844" w:rsidRDefault="00683844" w:rsidP="00683844">
      <w:pPr>
        <w:pStyle w:val="a8"/>
        <w:spacing w:before="0" w:after="0" w:line="480" w:lineRule="auto"/>
        <w:ind w:firstLine="539"/>
        <w:rPr>
          <w:color w:val="222222"/>
        </w:rPr>
      </w:pPr>
      <w:r w:rsidRPr="00B97994">
        <w:rPr>
          <w:rFonts w:hint="eastAsia"/>
          <w:color w:val="222222"/>
        </w:rPr>
        <w:t>2015</w:t>
      </w:r>
      <w:r w:rsidRPr="00B97994">
        <w:rPr>
          <w:rFonts w:hint="eastAsia"/>
          <w:color w:val="222222"/>
        </w:rPr>
        <w:t>级</w:t>
      </w:r>
      <w:r w:rsidRPr="00B97994">
        <w:rPr>
          <w:rFonts w:hint="eastAsia"/>
          <w:color w:val="222222"/>
        </w:rPr>
        <w:t>MBA</w:t>
      </w:r>
      <w:r w:rsidRPr="00B97994">
        <w:rPr>
          <w:rFonts w:hint="eastAsia"/>
          <w:color w:val="222222"/>
        </w:rPr>
        <w:t>学生代表莫薇同学代表</w:t>
      </w:r>
      <w:r w:rsidRPr="00B97994">
        <w:rPr>
          <w:rFonts w:hint="eastAsia"/>
          <w:color w:val="222222"/>
        </w:rPr>
        <w:t>MBA</w:t>
      </w:r>
      <w:r w:rsidRPr="00B97994">
        <w:rPr>
          <w:rFonts w:hint="eastAsia"/>
          <w:color w:val="222222"/>
        </w:rPr>
        <w:t>联合会的同学们对新同学的到来表示了热烈的欢迎，</w:t>
      </w:r>
      <w:r w:rsidRPr="00B97994">
        <w:rPr>
          <w:rFonts w:hint="eastAsia"/>
          <w:color w:val="222222"/>
        </w:rPr>
        <w:t xml:space="preserve">2016 </w:t>
      </w:r>
      <w:r w:rsidRPr="00B97994">
        <w:rPr>
          <w:rFonts w:hint="eastAsia"/>
          <w:color w:val="222222"/>
        </w:rPr>
        <w:t>级新生代表王欣怡同学代表新同学们也做了发言。最后，管理学院书记陶玉顺教授向</w:t>
      </w:r>
      <w:r w:rsidRPr="00B97994">
        <w:rPr>
          <w:rFonts w:hint="eastAsia"/>
          <w:color w:val="222222"/>
        </w:rPr>
        <w:t>2016</w:t>
      </w:r>
      <w:r w:rsidRPr="00B97994">
        <w:rPr>
          <w:rFonts w:hint="eastAsia"/>
          <w:color w:val="222222"/>
        </w:rPr>
        <w:t>级</w:t>
      </w:r>
      <w:r w:rsidRPr="00B97994">
        <w:rPr>
          <w:rFonts w:hint="eastAsia"/>
          <w:color w:val="222222"/>
        </w:rPr>
        <w:t>MBA</w:t>
      </w:r>
      <w:r w:rsidRPr="00B97994">
        <w:rPr>
          <w:rFonts w:hint="eastAsia"/>
          <w:color w:val="222222"/>
        </w:rPr>
        <w:t>各班授予班旗。</w:t>
      </w:r>
    </w:p>
    <w:p w:rsidR="00683844" w:rsidRPr="00B97994" w:rsidRDefault="00F46590" w:rsidP="00683844">
      <w:pPr>
        <w:pStyle w:val="a8"/>
        <w:spacing w:before="0" w:after="0" w:line="480" w:lineRule="auto"/>
        <w:ind w:firstLine="539"/>
        <w:rPr>
          <w:color w:val="222222"/>
        </w:rPr>
      </w:pPr>
      <w:r>
        <w:rPr>
          <w:noProof/>
          <w:color w:val="222222"/>
        </w:rPr>
        <w:lastRenderedPageBreak/>
        <w:drawing>
          <wp:inline distT="0" distB="0" distL="0" distR="0">
            <wp:extent cx="4045585" cy="5184775"/>
            <wp:effectExtent l="19050" t="0" r="0" b="0"/>
            <wp:docPr id="24" name="图片 25"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24.png"/>
                    <pic:cNvPicPr>
                      <a:picLocks noChangeAspect="1" noChangeArrowheads="1"/>
                    </pic:cNvPicPr>
                  </pic:nvPicPr>
                  <pic:blipFill>
                    <a:blip r:embed="rId28"/>
                    <a:srcRect/>
                    <a:stretch>
                      <a:fillRect/>
                    </a:stretch>
                  </pic:blipFill>
                  <pic:spPr bwMode="auto">
                    <a:xfrm>
                      <a:off x="0" y="0"/>
                      <a:ext cx="4045585" cy="5184775"/>
                    </a:xfrm>
                    <a:prstGeom prst="rect">
                      <a:avLst/>
                    </a:prstGeom>
                    <a:noFill/>
                    <a:ln w="9525">
                      <a:noFill/>
                      <a:miter lim="800000"/>
                      <a:headEnd/>
                      <a:tailEnd/>
                    </a:ln>
                  </pic:spPr>
                </pic:pic>
              </a:graphicData>
            </a:graphic>
          </wp:inline>
        </w:drawing>
      </w:r>
    </w:p>
    <w:p w:rsidR="00683844" w:rsidRPr="00B97994" w:rsidRDefault="00683844" w:rsidP="00683844">
      <w:pPr>
        <w:pStyle w:val="a8"/>
        <w:spacing w:before="0" w:after="0" w:line="480" w:lineRule="auto"/>
        <w:ind w:firstLine="539"/>
        <w:rPr>
          <w:color w:val="222222"/>
        </w:rPr>
      </w:pPr>
      <w:r w:rsidRPr="00B97994">
        <w:rPr>
          <w:rFonts w:hint="eastAsia"/>
          <w:color w:val="222222"/>
        </w:rPr>
        <w:t>整个开学典礼热烈而有序。领导的期望，老师的教诲，同学的心声，相信每一位新同学都会时刻铭记。新的学期，新的开始，带来了新的挑战，也孕育着新的憧憬与希望，面对这一更为紧张和富有挑战性的学习与工作，相信我们每一位同学都会以满腔的热情投入到新的目标，新的生活、学习中去。</w:t>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 xml:space="preserve">6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李</w:t>
      </w:r>
      <w:r w:rsidRPr="00C82538">
        <w:rPr>
          <w:rFonts w:eastAsia="黑体" w:cs="Times New Roman" w:hint="eastAsia"/>
          <w:sz w:val="24"/>
        </w:rPr>
        <w:t xml:space="preserve"> </w:t>
      </w:r>
      <w:r w:rsidRPr="00C82538">
        <w:rPr>
          <w:rFonts w:eastAsia="黑体" w:cs="Times New Roman" w:hint="eastAsia"/>
          <w:sz w:val="24"/>
        </w:rPr>
        <w:t>从</w:t>
      </w:r>
      <w:r w:rsidRPr="00C82538">
        <w:rPr>
          <w:rFonts w:eastAsia="黑体" w:cs="Times New Roman" w:hint="eastAsia"/>
          <w:sz w:val="24"/>
        </w:rPr>
        <w:t xml:space="preserve"> </w:t>
      </w:r>
      <w:r w:rsidRPr="00C82538">
        <w:rPr>
          <w:rFonts w:eastAsia="黑体" w:cs="Times New Roman" w:hint="eastAsia"/>
          <w:sz w:val="24"/>
        </w:rPr>
        <w:t>国</w:t>
      </w:r>
      <w:r w:rsidRPr="00C82538">
        <w:rPr>
          <w:rFonts w:eastAsia="黑体" w:cs="Times New Roman" w:hint="eastAsia"/>
          <w:sz w:val="24"/>
        </w:rPr>
        <w:t xml:space="preserve"> </w:t>
      </w:r>
      <w:r w:rsidRPr="00C82538">
        <w:rPr>
          <w:rFonts w:eastAsia="黑体" w:cs="Times New Roman" w:hint="eastAsia"/>
          <w:sz w:val="24"/>
        </w:rPr>
        <w:t>博</w:t>
      </w:r>
      <w:r w:rsidRPr="00C82538">
        <w:rPr>
          <w:rFonts w:eastAsia="黑体" w:cs="Times New Roman" w:hint="eastAsia"/>
          <w:sz w:val="24"/>
        </w:rPr>
        <w:t xml:space="preserve"> </w:t>
      </w:r>
      <w:r w:rsidRPr="00C82538">
        <w:rPr>
          <w:rFonts w:eastAsia="黑体" w:cs="Times New Roman" w:hint="eastAsia"/>
          <w:sz w:val="24"/>
        </w:rPr>
        <w:t>士</w:t>
      </w:r>
      <w:r w:rsidRPr="00C82538">
        <w:rPr>
          <w:rFonts w:eastAsia="黑体" w:cs="Times New Roman" w:hint="eastAsia"/>
          <w:sz w:val="24"/>
        </w:rPr>
        <w:t xml:space="preserve"> </w:t>
      </w:r>
      <w:r w:rsidRPr="00C82538">
        <w:rPr>
          <w:rFonts w:eastAsia="黑体" w:cs="Times New Roman" w:hint="eastAsia"/>
          <w:sz w:val="24"/>
        </w:rPr>
        <w:t>成</w:t>
      </w:r>
      <w:r w:rsidRPr="00C82538">
        <w:rPr>
          <w:rFonts w:eastAsia="黑体" w:cs="Times New Roman" w:hint="eastAsia"/>
          <w:sz w:val="24"/>
        </w:rPr>
        <w:t xml:space="preserve"> </w:t>
      </w:r>
      <w:r w:rsidRPr="00C82538">
        <w:rPr>
          <w:rFonts w:eastAsia="黑体" w:cs="Times New Roman" w:hint="eastAsia"/>
          <w:sz w:val="24"/>
        </w:rPr>
        <w:t>功</w:t>
      </w:r>
      <w:r w:rsidRPr="00C82538">
        <w:rPr>
          <w:rFonts w:eastAsia="黑体" w:cs="Times New Roman" w:hint="eastAsia"/>
          <w:sz w:val="24"/>
        </w:rPr>
        <w:t xml:space="preserve"> </w:t>
      </w:r>
      <w:r w:rsidRPr="00C82538">
        <w:rPr>
          <w:rFonts w:eastAsia="黑体" w:cs="Times New Roman" w:hint="eastAsia"/>
          <w:sz w:val="24"/>
        </w:rPr>
        <w:t>讲</w:t>
      </w:r>
      <w:r w:rsidRPr="00C82538">
        <w:rPr>
          <w:rFonts w:eastAsia="黑体" w:cs="Times New Roman" w:hint="eastAsia"/>
          <w:sz w:val="24"/>
        </w:rPr>
        <w:t xml:space="preserve"> </w:t>
      </w:r>
      <w:r w:rsidRPr="00C82538">
        <w:rPr>
          <w:rFonts w:eastAsia="黑体" w:cs="Times New Roman" w:hint="eastAsia"/>
          <w:sz w:val="24"/>
        </w:rPr>
        <w:t>座</w:t>
      </w:r>
      <w:r w:rsidRPr="00C82538">
        <w:rPr>
          <w:rFonts w:eastAsia="黑体" w:cs="Times New Roman" w:hint="eastAsia"/>
          <w:sz w:val="24"/>
        </w:rPr>
        <w:t xml:space="preserve">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心</w:t>
      </w:r>
      <w:r w:rsidRPr="00C82538">
        <w:rPr>
          <w:rFonts w:eastAsia="黑体" w:cs="Times New Roman" w:hint="eastAsia"/>
          <w:sz w:val="24"/>
        </w:rPr>
        <w:t xml:space="preserve"> </w:t>
      </w:r>
      <w:r w:rsidRPr="00C82538">
        <w:rPr>
          <w:rFonts w:eastAsia="黑体" w:cs="Times New Roman" w:hint="eastAsia"/>
          <w:sz w:val="24"/>
        </w:rPr>
        <w:t>灵</w:t>
      </w:r>
      <w:r w:rsidRPr="00C82538">
        <w:rPr>
          <w:rFonts w:eastAsia="黑体" w:cs="Times New Roman" w:hint="eastAsia"/>
          <w:sz w:val="24"/>
        </w:rPr>
        <w:t xml:space="preserve"> </w:t>
      </w:r>
      <w:r w:rsidRPr="00C82538">
        <w:rPr>
          <w:rFonts w:eastAsia="黑体" w:cs="Times New Roman" w:hint="eastAsia"/>
          <w:sz w:val="24"/>
        </w:rPr>
        <w:t>的</w:t>
      </w:r>
      <w:r w:rsidRPr="00C82538">
        <w:rPr>
          <w:rFonts w:eastAsia="黑体" w:cs="Times New Roman" w:hint="eastAsia"/>
          <w:sz w:val="24"/>
        </w:rPr>
        <w:t xml:space="preserve"> </w:t>
      </w:r>
      <w:r w:rsidRPr="00C82538">
        <w:rPr>
          <w:rFonts w:eastAsia="黑体" w:cs="Times New Roman" w:hint="eastAsia"/>
          <w:sz w:val="24"/>
        </w:rPr>
        <w:t>革</w:t>
      </w:r>
      <w:r w:rsidRPr="00C82538">
        <w:rPr>
          <w:rFonts w:eastAsia="黑体" w:cs="Times New Roman" w:hint="eastAsia"/>
          <w:sz w:val="24"/>
        </w:rPr>
        <w:t xml:space="preserve"> </w:t>
      </w:r>
      <w:r w:rsidRPr="00C82538">
        <w:rPr>
          <w:rFonts w:eastAsia="黑体" w:cs="Times New Roman" w:hint="eastAsia"/>
          <w:sz w:val="24"/>
        </w:rPr>
        <w:t>命</w:t>
      </w:r>
      <w:r w:rsidRPr="00C82538">
        <w:rPr>
          <w:rFonts w:eastAsia="黑体" w:cs="Times New Roman" w:hint="eastAsia"/>
          <w:sz w:val="24"/>
        </w:rPr>
        <w:t xml:space="preserve">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启</w:t>
      </w:r>
      <w:r w:rsidRPr="00C82538">
        <w:rPr>
          <w:rFonts w:eastAsia="黑体" w:cs="Times New Roman" w:hint="eastAsia"/>
          <w:sz w:val="24"/>
        </w:rPr>
        <w:t xml:space="preserve"> </w:t>
      </w:r>
      <w:r w:rsidRPr="00C82538">
        <w:rPr>
          <w:rFonts w:eastAsia="黑体" w:cs="Times New Roman" w:hint="eastAsia"/>
          <w:sz w:val="24"/>
        </w:rPr>
        <w:t>天</w:t>
      </w:r>
      <w:r w:rsidRPr="00C82538">
        <w:rPr>
          <w:rFonts w:eastAsia="黑体" w:cs="Times New Roman" w:hint="eastAsia"/>
          <w:sz w:val="24"/>
        </w:rPr>
        <w:t xml:space="preserve"> </w:t>
      </w:r>
      <w:r w:rsidRPr="00C82538">
        <w:rPr>
          <w:rFonts w:eastAsia="黑体" w:cs="Times New Roman" w:hint="eastAsia"/>
          <w:sz w:val="24"/>
        </w:rPr>
        <w:t>地</w:t>
      </w:r>
      <w:r w:rsidRPr="00C82538">
        <w:rPr>
          <w:rFonts w:eastAsia="黑体" w:cs="Times New Roman" w:hint="eastAsia"/>
          <w:sz w:val="24"/>
        </w:rPr>
        <w:t xml:space="preserve"> </w:t>
      </w:r>
      <w:r w:rsidRPr="00C82538">
        <w:rPr>
          <w:rFonts w:eastAsia="黑体" w:cs="Times New Roman" w:hint="eastAsia"/>
          <w:sz w:val="24"/>
        </w:rPr>
        <w:t>之</w:t>
      </w:r>
      <w:r w:rsidRPr="00C82538">
        <w:rPr>
          <w:rFonts w:eastAsia="黑体" w:cs="Times New Roman" w:hint="eastAsia"/>
          <w:sz w:val="24"/>
        </w:rPr>
        <w:t xml:space="preserve"> </w:t>
      </w:r>
      <w:r w:rsidRPr="00C82538">
        <w:rPr>
          <w:rFonts w:eastAsia="黑体" w:cs="Times New Roman" w:hint="eastAsia"/>
          <w:sz w:val="24"/>
        </w:rPr>
        <w:t>力</w:t>
      </w:r>
      <w:r w:rsidRPr="00C82538">
        <w:rPr>
          <w:rFonts w:eastAsia="黑体" w:cs="Times New Roman" w:hint="eastAsia"/>
          <w:sz w:val="24"/>
        </w:rPr>
        <w:t xml:space="preserve"> </w:t>
      </w:r>
      <w:r w:rsidRPr="00C82538">
        <w:rPr>
          <w:rFonts w:eastAsia="黑体" w:cs="Times New Roman" w:hint="eastAsia"/>
          <w:sz w:val="24"/>
        </w:rPr>
        <w:t>灿</w:t>
      </w:r>
      <w:r w:rsidRPr="00C82538">
        <w:rPr>
          <w:rFonts w:eastAsia="黑体" w:cs="Times New Roman" w:hint="eastAsia"/>
          <w:sz w:val="24"/>
        </w:rPr>
        <w:t xml:space="preserve"> </w:t>
      </w:r>
      <w:r w:rsidRPr="00C82538">
        <w:rPr>
          <w:rFonts w:eastAsia="黑体" w:cs="Times New Roman" w:hint="eastAsia"/>
          <w:sz w:val="24"/>
        </w:rPr>
        <w:t>烂</w:t>
      </w:r>
      <w:r w:rsidRPr="00C82538">
        <w:rPr>
          <w:rFonts w:eastAsia="黑体" w:cs="Times New Roman" w:hint="eastAsia"/>
          <w:sz w:val="24"/>
        </w:rPr>
        <w:t xml:space="preserve"> </w:t>
      </w:r>
      <w:r w:rsidRPr="00C82538">
        <w:rPr>
          <w:rFonts w:eastAsia="黑体" w:cs="Times New Roman" w:hint="eastAsia"/>
          <w:sz w:val="24"/>
        </w:rPr>
        <w:t>人</w:t>
      </w:r>
      <w:r w:rsidRPr="00C82538">
        <w:rPr>
          <w:rFonts w:eastAsia="黑体" w:cs="Times New Roman" w:hint="eastAsia"/>
          <w:sz w:val="24"/>
        </w:rPr>
        <w:t xml:space="preserve"> </w:t>
      </w:r>
      <w:r w:rsidRPr="00C82538">
        <w:rPr>
          <w:rFonts w:eastAsia="黑体" w:cs="Times New Roman" w:hint="eastAsia"/>
          <w:sz w:val="24"/>
        </w:rPr>
        <w:t>生</w:t>
      </w:r>
      <w:r w:rsidRPr="00C82538">
        <w:rPr>
          <w:rFonts w:eastAsia="黑体" w:cs="Times New Roman" w:hint="eastAsia"/>
          <w:sz w:val="24"/>
        </w:rPr>
        <w:t xml:space="preserve"> </w:t>
      </w:r>
      <w:r w:rsidRPr="00C82538">
        <w:rPr>
          <w:rFonts w:eastAsia="黑体" w:cs="Times New Roman" w:hint="eastAsia"/>
          <w:sz w:val="24"/>
        </w:rPr>
        <w:t>》</w:t>
      </w:r>
    </w:p>
    <w:p w:rsidR="00683844" w:rsidRDefault="00683844" w:rsidP="00683844">
      <w:pPr>
        <w:pStyle w:val="a8"/>
        <w:spacing w:before="0" w:after="0" w:line="480" w:lineRule="auto"/>
        <w:ind w:firstLine="539"/>
        <w:rPr>
          <w:color w:val="222222"/>
        </w:rPr>
      </w:pPr>
      <w:r w:rsidRPr="00B97994">
        <w:rPr>
          <w:rFonts w:hint="eastAsia"/>
          <w:color w:val="222222"/>
        </w:rPr>
        <w:t>9</w:t>
      </w:r>
      <w:r w:rsidRPr="00B97994">
        <w:rPr>
          <w:rFonts w:hint="eastAsia"/>
          <w:color w:val="222222"/>
        </w:rPr>
        <w:t>月</w:t>
      </w:r>
      <w:r w:rsidRPr="00B97994">
        <w:rPr>
          <w:rFonts w:hint="eastAsia"/>
          <w:color w:val="222222"/>
        </w:rPr>
        <w:t>11</w:t>
      </w:r>
      <w:r w:rsidRPr="00B97994">
        <w:rPr>
          <w:rFonts w:hint="eastAsia"/>
          <w:color w:val="222222"/>
        </w:rPr>
        <w:t>日，在贵州大学管理学院</w:t>
      </w:r>
      <w:r w:rsidRPr="00B97994">
        <w:rPr>
          <w:rFonts w:hint="eastAsia"/>
          <w:color w:val="222222"/>
        </w:rPr>
        <w:t>MBA</w:t>
      </w:r>
      <w:r w:rsidRPr="00B97994">
        <w:rPr>
          <w:rFonts w:hint="eastAsia"/>
          <w:color w:val="222222"/>
        </w:rPr>
        <w:t>教育中心盛情邀请下，著名企业家李从国博士在贵州大学管理学院</w:t>
      </w:r>
      <w:r w:rsidRPr="00B97994">
        <w:rPr>
          <w:rFonts w:hint="eastAsia"/>
          <w:color w:val="222222"/>
        </w:rPr>
        <w:t>MBA</w:t>
      </w:r>
      <w:r w:rsidRPr="00B97994">
        <w:rPr>
          <w:rFonts w:hint="eastAsia"/>
          <w:color w:val="222222"/>
        </w:rPr>
        <w:t>教育中心二楼报告厅作了《心灵的革命—启天地之力灿烂人生》的主题演讲。讲座由贵州大学管理学院院长李烨教授主持，</w:t>
      </w:r>
      <w:r w:rsidRPr="00B97994">
        <w:rPr>
          <w:rFonts w:hint="eastAsia"/>
          <w:color w:val="222222"/>
        </w:rPr>
        <w:lastRenderedPageBreak/>
        <w:t>MBA</w:t>
      </w:r>
      <w:r w:rsidRPr="00B97994">
        <w:rPr>
          <w:rFonts w:hint="eastAsia"/>
          <w:color w:val="222222"/>
        </w:rPr>
        <w:t>教育中心老师及学员</w:t>
      </w:r>
      <w:r w:rsidRPr="00B97994">
        <w:rPr>
          <w:rFonts w:hint="eastAsia"/>
          <w:color w:val="222222"/>
        </w:rPr>
        <w:t>200</w:t>
      </w:r>
      <w:r w:rsidRPr="00B97994">
        <w:rPr>
          <w:rFonts w:hint="eastAsia"/>
          <w:color w:val="222222"/>
        </w:rPr>
        <w:t>余人参加了讲座。</w:t>
      </w:r>
    </w:p>
    <w:p w:rsidR="00683844" w:rsidRPr="00B97994" w:rsidRDefault="00F46590" w:rsidP="00683844">
      <w:pPr>
        <w:pStyle w:val="a8"/>
        <w:spacing w:before="0" w:after="0" w:line="480" w:lineRule="auto"/>
        <w:ind w:firstLine="539"/>
        <w:rPr>
          <w:color w:val="222222"/>
        </w:rPr>
      </w:pPr>
      <w:r>
        <w:rPr>
          <w:noProof/>
          <w:color w:val="222222"/>
        </w:rPr>
        <w:drawing>
          <wp:inline distT="0" distB="0" distL="0" distR="0">
            <wp:extent cx="4477385" cy="2880995"/>
            <wp:effectExtent l="19050" t="0" r="0" b="0"/>
            <wp:docPr id="25" name="图片 26"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25.png"/>
                    <pic:cNvPicPr>
                      <a:picLocks noChangeAspect="1" noChangeArrowheads="1"/>
                    </pic:cNvPicPr>
                  </pic:nvPicPr>
                  <pic:blipFill>
                    <a:blip r:embed="rId29"/>
                    <a:srcRect/>
                    <a:stretch>
                      <a:fillRect/>
                    </a:stretch>
                  </pic:blipFill>
                  <pic:spPr bwMode="auto">
                    <a:xfrm>
                      <a:off x="0" y="0"/>
                      <a:ext cx="4477385" cy="2880995"/>
                    </a:xfrm>
                    <a:prstGeom prst="rect">
                      <a:avLst/>
                    </a:prstGeom>
                    <a:noFill/>
                    <a:ln w="9525">
                      <a:noFill/>
                      <a:miter lim="800000"/>
                      <a:headEnd/>
                      <a:tailEnd/>
                    </a:ln>
                  </pic:spPr>
                </pic:pic>
              </a:graphicData>
            </a:graphic>
          </wp:inline>
        </w:drawing>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 xml:space="preserve">7 </w:t>
      </w:r>
      <w:r w:rsidRPr="00C82538">
        <w:rPr>
          <w:rFonts w:eastAsia="黑体" w:cs="Times New Roman" w:hint="eastAsia"/>
          <w:sz w:val="24"/>
        </w:rPr>
        <w:t>、</w:t>
      </w:r>
      <w:r w:rsidRPr="00C82538">
        <w:rPr>
          <w:rFonts w:eastAsia="黑体" w:cs="Times New Roman" w:hint="eastAsia"/>
          <w:sz w:val="24"/>
        </w:rPr>
        <w:t xml:space="preserve">MBA </w:t>
      </w:r>
      <w:r w:rsidRPr="00C82538">
        <w:rPr>
          <w:rFonts w:eastAsia="黑体" w:cs="Times New Roman" w:hint="eastAsia"/>
          <w:sz w:val="24"/>
        </w:rPr>
        <w:t>各</w:t>
      </w:r>
      <w:r w:rsidRPr="00C82538">
        <w:rPr>
          <w:rFonts w:eastAsia="黑体" w:cs="Times New Roman" w:hint="eastAsia"/>
          <w:sz w:val="24"/>
        </w:rPr>
        <w:t xml:space="preserve"> </w:t>
      </w:r>
      <w:r w:rsidRPr="00C82538">
        <w:rPr>
          <w:rFonts w:eastAsia="黑体" w:cs="Times New Roman" w:hint="eastAsia"/>
          <w:sz w:val="24"/>
        </w:rPr>
        <w:t>班</w:t>
      </w:r>
      <w:r w:rsidRPr="00C82538">
        <w:rPr>
          <w:rFonts w:eastAsia="黑体" w:cs="Times New Roman" w:hint="eastAsia"/>
          <w:sz w:val="24"/>
        </w:rPr>
        <w:t xml:space="preserve"> </w:t>
      </w:r>
      <w:r w:rsidRPr="00C82538">
        <w:rPr>
          <w:rFonts w:eastAsia="黑体" w:cs="Times New Roman" w:hint="eastAsia"/>
          <w:sz w:val="24"/>
        </w:rPr>
        <w:t>教</w:t>
      </w:r>
      <w:r w:rsidRPr="00C82538">
        <w:rPr>
          <w:rFonts w:eastAsia="黑体" w:cs="Times New Roman" w:hint="eastAsia"/>
          <w:sz w:val="24"/>
        </w:rPr>
        <w:t xml:space="preserve"> </w:t>
      </w:r>
      <w:r w:rsidRPr="00C82538">
        <w:rPr>
          <w:rFonts w:eastAsia="黑体" w:cs="Times New Roman" w:hint="eastAsia"/>
          <w:sz w:val="24"/>
        </w:rPr>
        <w:t>学</w:t>
      </w:r>
      <w:r w:rsidRPr="00C82538">
        <w:rPr>
          <w:rFonts w:eastAsia="黑体" w:cs="Times New Roman" w:hint="eastAsia"/>
          <w:sz w:val="24"/>
        </w:rPr>
        <w:t xml:space="preserve"> </w:t>
      </w:r>
      <w:r w:rsidRPr="00C82538">
        <w:rPr>
          <w:rFonts w:eastAsia="黑体" w:cs="Times New Roman" w:hint="eastAsia"/>
          <w:sz w:val="24"/>
        </w:rPr>
        <w:t>正</w:t>
      </w:r>
      <w:r w:rsidRPr="00C82538">
        <w:rPr>
          <w:rFonts w:eastAsia="黑体" w:cs="Times New Roman" w:hint="eastAsia"/>
          <w:sz w:val="24"/>
        </w:rPr>
        <w:t xml:space="preserve"> </w:t>
      </w:r>
      <w:r w:rsidRPr="00C82538">
        <w:rPr>
          <w:rFonts w:eastAsia="黑体" w:cs="Times New Roman" w:hint="eastAsia"/>
          <w:sz w:val="24"/>
        </w:rPr>
        <w:t>常</w:t>
      </w:r>
      <w:r w:rsidRPr="00C82538">
        <w:rPr>
          <w:rFonts w:eastAsia="黑体" w:cs="Times New Roman" w:hint="eastAsia"/>
          <w:sz w:val="24"/>
        </w:rPr>
        <w:t xml:space="preserve"> </w:t>
      </w:r>
      <w:r w:rsidRPr="00C82538">
        <w:rPr>
          <w:rFonts w:eastAsia="黑体" w:cs="Times New Roman" w:hint="eastAsia"/>
          <w:sz w:val="24"/>
        </w:rPr>
        <w:t>推</w:t>
      </w:r>
      <w:r w:rsidRPr="00C82538">
        <w:rPr>
          <w:rFonts w:eastAsia="黑体" w:cs="Times New Roman" w:hint="eastAsia"/>
          <w:sz w:val="24"/>
        </w:rPr>
        <w:t xml:space="preserve"> </w:t>
      </w:r>
      <w:r w:rsidRPr="00C82538">
        <w:rPr>
          <w:rFonts w:eastAsia="黑体" w:cs="Times New Roman" w:hint="eastAsia"/>
          <w:sz w:val="24"/>
        </w:rPr>
        <w:t>进</w:t>
      </w:r>
      <w:r w:rsidRPr="00C82538">
        <w:rPr>
          <w:rFonts w:eastAsia="黑体" w:cs="Times New Roman" w:hint="eastAsia"/>
          <w:sz w:val="24"/>
        </w:rPr>
        <w:t xml:space="preserve">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招</w:t>
      </w:r>
      <w:r w:rsidRPr="00C82538">
        <w:rPr>
          <w:rFonts w:eastAsia="黑体" w:cs="Times New Roman" w:hint="eastAsia"/>
          <w:sz w:val="24"/>
        </w:rPr>
        <w:t xml:space="preserve"> </w:t>
      </w:r>
      <w:r w:rsidRPr="00C82538">
        <w:rPr>
          <w:rFonts w:eastAsia="黑体" w:cs="Times New Roman" w:hint="eastAsia"/>
          <w:sz w:val="24"/>
        </w:rPr>
        <w:t>生</w:t>
      </w:r>
      <w:r w:rsidRPr="00C82538">
        <w:rPr>
          <w:rFonts w:eastAsia="黑体" w:cs="Times New Roman" w:hint="eastAsia"/>
          <w:sz w:val="24"/>
        </w:rPr>
        <w:t xml:space="preserve"> </w:t>
      </w:r>
      <w:r w:rsidRPr="00C82538">
        <w:rPr>
          <w:rFonts w:eastAsia="黑体" w:cs="Times New Roman" w:hint="eastAsia"/>
          <w:sz w:val="24"/>
        </w:rPr>
        <w:t>宣</w:t>
      </w:r>
      <w:r w:rsidRPr="00C82538">
        <w:rPr>
          <w:rFonts w:eastAsia="黑体" w:cs="Times New Roman" w:hint="eastAsia"/>
          <w:sz w:val="24"/>
        </w:rPr>
        <w:t xml:space="preserve"> </w:t>
      </w:r>
      <w:r w:rsidRPr="00C82538">
        <w:rPr>
          <w:rFonts w:eastAsia="黑体" w:cs="Times New Roman" w:hint="eastAsia"/>
          <w:sz w:val="24"/>
        </w:rPr>
        <w:t>传</w:t>
      </w:r>
      <w:r w:rsidRPr="00C82538">
        <w:rPr>
          <w:rFonts w:eastAsia="黑体" w:cs="Times New Roman" w:hint="eastAsia"/>
          <w:sz w:val="24"/>
        </w:rPr>
        <w:t xml:space="preserve"> </w:t>
      </w:r>
      <w:r w:rsidRPr="00C82538">
        <w:rPr>
          <w:rFonts w:eastAsia="黑体" w:cs="Times New Roman" w:hint="eastAsia"/>
          <w:sz w:val="24"/>
        </w:rPr>
        <w:t>工</w:t>
      </w:r>
      <w:r w:rsidRPr="00C82538">
        <w:rPr>
          <w:rFonts w:eastAsia="黑体" w:cs="Times New Roman" w:hint="eastAsia"/>
          <w:sz w:val="24"/>
        </w:rPr>
        <w:t xml:space="preserve"> </w:t>
      </w:r>
      <w:r w:rsidRPr="00C82538">
        <w:rPr>
          <w:rFonts w:eastAsia="黑体" w:cs="Times New Roman" w:hint="eastAsia"/>
          <w:sz w:val="24"/>
        </w:rPr>
        <w:t>作</w:t>
      </w:r>
      <w:r w:rsidRPr="00C82538">
        <w:rPr>
          <w:rFonts w:eastAsia="黑体" w:cs="Times New Roman" w:hint="eastAsia"/>
          <w:sz w:val="24"/>
        </w:rPr>
        <w:t xml:space="preserve"> </w:t>
      </w:r>
      <w:r w:rsidRPr="00C82538">
        <w:rPr>
          <w:rFonts w:eastAsia="黑体" w:cs="Times New Roman" w:hint="eastAsia"/>
          <w:sz w:val="24"/>
        </w:rPr>
        <w:t>启</w:t>
      </w:r>
      <w:r w:rsidRPr="00C82538">
        <w:rPr>
          <w:rFonts w:eastAsia="黑体" w:cs="Times New Roman" w:hint="eastAsia"/>
          <w:sz w:val="24"/>
        </w:rPr>
        <w:t xml:space="preserve"> </w:t>
      </w:r>
      <w:r w:rsidRPr="00C82538">
        <w:rPr>
          <w:rFonts w:eastAsia="黑体" w:cs="Times New Roman" w:hint="eastAsia"/>
          <w:sz w:val="24"/>
        </w:rPr>
        <w:t>动</w:t>
      </w:r>
    </w:p>
    <w:p w:rsidR="00683844" w:rsidRPr="00B97994" w:rsidRDefault="00683844" w:rsidP="00683844">
      <w:pPr>
        <w:pStyle w:val="a8"/>
        <w:spacing w:before="0" w:after="0" w:line="480" w:lineRule="auto"/>
        <w:ind w:firstLine="539"/>
        <w:rPr>
          <w:color w:val="222222"/>
        </w:rPr>
      </w:pPr>
      <w:r w:rsidRPr="00B97994">
        <w:rPr>
          <w:rFonts w:hint="eastAsia"/>
          <w:color w:val="222222"/>
        </w:rPr>
        <w:t xml:space="preserve">2016 </w:t>
      </w:r>
      <w:r w:rsidRPr="00B97994">
        <w:rPr>
          <w:rFonts w:hint="eastAsia"/>
          <w:color w:val="222222"/>
        </w:rPr>
        <w:t>年</w:t>
      </w:r>
      <w:r w:rsidRPr="00B97994">
        <w:rPr>
          <w:rFonts w:hint="eastAsia"/>
          <w:color w:val="222222"/>
        </w:rPr>
        <w:t xml:space="preserve"> 9 </w:t>
      </w:r>
      <w:r w:rsidRPr="00B97994">
        <w:rPr>
          <w:rFonts w:hint="eastAsia"/>
          <w:color w:val="222222"/>
        </w:rPr>
        <w:t>月中心教学工作在王丽娟老师和李新莎老师的组织下，</w:t>
      </w:r>
      <w:r w:rsidRPr="00B97994">
        <w:rPr>
          <w:rFonts w:hint="eastAsia"/>
          <w:color w:val="222222"/>
        </w:rPr>
        <w:t>MBA1501</w:t>
      </w:r>
      <w:r w:rsidRPr="00B97994">
        <w:rPr>
          <w:rFonts w:hint="eastAsia"/>
          <w:color w:val="222222"/>
        </w:rPr>
        <w:t>、</w:t>
      </w:r>
      <w:r w:rsidRPr="00B97994">
        <w:rPr>
          <w:rFonts w:hint="eastAsia"/>
          <w:color w:val="222222"/>
        </w:rPr>
        <w:t>MBA1502</w:t>
      </w:r>
      <w:r w:rsidRPr="00B97994">
        <w:rPr>
          <w:rFonts w:hint="eastAsia"/>
          <w:color w:val="222222"/>
        </w:rPr>
        <w:t>、</w:t>
      </w:r>
      <w:r w:rsidRPr="00B97994">
        <w:rPr>
          <w:rFonts w:hint="eastAsia"/>
          <w:color w:val="222222"/>
        </w:rPr>
        <w:t>MBA1503</w:t>
      </w:r>
      <w:r w:rsidRPr="00B97994">
        <w:rPr>
          <w:rFonts w:hint="eastAsia"/>
          <w:color w:val="222222"/>
        </w:rPr>
        <w:t>、</w:t>
      </w:r>
      <w:r w:rsidRPr="00B97994">
        <w:rPr>
          <w:rFonts w:hint="eastAsia"/>
          <w:color w:val="222222"/>
        </w:rPr>
        <w:t>MBA1504</w:t>
      </w:r>
      <w:r w:rsidRPr="00B97994">
        <w:rPr>
          <w:rFonts w:hint="eastAsia"/>
          <w:color w:val="222222"/>
        </w:rPr>
        <w:t>、</w:t>
      </w:r>
      <w:r w:rsidRPr="00B97994">
        <w:rPr>
          <w:rFonts w:hint="eastAsia"/>
          <w:color w:val="222222"/>
        </w:rPr>
        <w:t xml:space="preserve">MBA1505 </w:t>
      </w:r>
      <w:r w:rsidRPr="00B97994">
        <w:rPr>
          <w:rFonts w:hint="eastAsia"/>
          <w:color w:val="222222"/>
        </w:rPr>
        <w:t>和</w:t>
      </w:r>
      <w:r w:rsidRPr="00B97994">
        <w:rPr>
          <w:rFonts w:hint="eastAsia"/>
          <w:color w:val="222222"/>
        </w:rPr>
        <w:t xml:space="preserve"> MBA1601</w:t>
      </w:r>
      <w:r w:rsidRPr="00B97994">
        <w:rPr>
          <w:rFonts w:hint="eastAsia"/>
          <w:color w:val="222222"/>
        </w:rPr>
        <w:t>、</w:t>
      </w:r>
      <w:r w:rsidRPr="00B97994">
        <w:rPr>
          <w:rFonts w:hint="eastAsia"/>
          <w:color w:val="222222"/>
        </w:rPr>
        <w:t>MBA1602</w:t>
      </w:r>
      <w:r w:rsidRPr="00B97994">
        <w:rPr>
          <w:rFonts w:hint="eastAsia"/>
          <w:color w:val="222222"/>
        </w:rPr>
        <w:t>、</w:t>
      </w:r>
      <w:r w:rsidRPr="00B97994">
        <w:rPr>
          <w:rFonts w:hint="eastAsia"/>
          <w:color w:val="222222"/>
        </w:rPr>
        <w:t>MBA1603</w:t>
      </w:r>
      <w:r w:rsidRPr="00B97994">
        <w:rPr>
          <w:rFonts w:hint="eastAsia"/>
          <w:color w:val="222222"/>
        </w:rPr>
        <w:t>、</w:t>
      </w:r>
      <w:r w:rsidRPr="00B97994">
        <w:rPr>
          <w:rFonts w:hint="eastAsia"/>
          <w:color w:val="222222"/>
        </w:rPr>
        <w:t>MBA1604</w:t>
      </w:r>
      <w:r w:rsidRPr="00B97994">
        <w:rPr>
          <w:rFonts w:hint="eastAsia"/>
          <w:color w:val="222222"/>
        </w:rPr>
        <w:t>、</w:t>
      </w:r>
      <w:r w:rsidRPr="00B97994">
        <w:rPr>
          <w:rFonts w:hint="eastAsia"/>
          <w:color w:val="222222"/>
        </w:rPr>
        <w:t xml:space="preserve">MBA1605 </w:t>
      </w:r>
      <w:r w:rsidRPr="00B97994">
        <w:rPr>
          <w:rFonts w:hint="eastAsia"/>
          <w:color w:val="222222"/>
        </w:rPr>
        <w:t>各班教学工作顺利进行。</w:t>
      </w:r>
    </w:p>
    <w:p w:rsidR="00683844" w:rsidRPr="00360FAE" w:rsidRDefault="00683844" w:rsidP="00683844">
      <w:pPr>
        <w:spacing w:line="480" w:lineRule="auto"/>
        <w:rPr>
          <w:rFonts w:eastAsia="黑体" w:cs="Times New Roman"/>
          <w:sz w:val="24"/>
        </w:rPr>
      </w:pPr>
      <w:r w:rsidRPr="00360FAE">
        <w:rPr>
          <w:rFonts w:eastAsia="黑体" w:cs="Times New Roman" w:hint="eastAsia"/>
          <w:sz w:val="24"/>
        </w:rPr>
        <w:t>五</w:t>
      </w:r>
      <w:r w:rsidRPr="00360FAE">
        <w:rPr>
          <w:rFonts w:eastAsia="黑体" w:cs="Times New Roman" w:hint="eastAsia"/>
          <w:sz w:val="24"/>
        </w:rPr>
        <w:t xml:space="preserve"> </w:t>
      </w:r>
      <w:r w:rsidRPr="00360FAE">
        <w:rPr>
          <w:rFonts w:eastAsia="黑体" w:cs="Times New Roman" w:hint="eastAsia"/>
          <w:sz w:val="24"/>
        </w:rPr>
        <w:t>、</w:t>
      </w:r>
      <w:r w:rsidRPr="00360FAE">
        <w:rPr>
          <w:rFonts w:eastAsia="黑体" w:cs="Times New Roman" w:hint="eastAsia"/>
          <w:sz w:val="24"/>
        </w:rPr>
        <w:t xml:space="preserve">E MB A  </w:t>
      </w:r>
      <w:r w:rsidRPr="00360FAE">
        <w:rPr>
          <w:rFonts w:eastAsia="黑体" w:cs="Times New Roman" w:hint="eastAsia"/>
          <w:sz w:val="24"/>
        </w:rPr>
        <w:t>教</w:t>
      </w:r>
      <w:r w:rsidRPr="00360FAE">
        <w:rPr>
          <w:rFonts w:eastAsia="黑体" w:cs="Times New Roman" w:hint="eastAsia"/>
          <w:sz w:val="24"/>
        </w:rPr>
        <w:t xml:space="preserve"> </w:t>
      </w:r>
      <w:r w:rsidRPr="00360FAE">
        <w:rPr>
          <w:rFonts w:eastAsia="黑体" w:cs="Times New Roman" w:hint="eastAsia"/>
          <w:sz w:val="24"/>
        </w:rPr>
        <w:t>育</w:t>
      </w:r>
      <w:r w:rsidRPr="00360FAE">
        <w:rPr>
          <w:rFonts w:eastAsia="黑体" w:cs="Times New Roman" w:hint="eastAsia"/>
          <w:sz w:val="24"/>
        </w:rPr>
        <w:t xml:space="preserve"> </w:t>
      </w:r>
      <w:r w:rsidRPr="00360FAE">
        <w:rPr>
          <w:rFonts w:eastAsia="黑体" w:cs="Times New Roman" w:hint="eastAsia"/>
          <w:sz w:val="24"/>
        </w:rPr>
        <w:t>中</w:t>
      </w:r>
      <w:r w:rsidRPr="00360FAE">
        <w:rPr>
          <w:rFonts w:eastAsia="黑体" w:cs="Times New Roman" w:hint="eastAsia"/>
          <w:sz w:val="24"/>
        </w:rPr>
        <w:t xml:space="preserve"> </w:t>
      </w:r>
      <w:r w:rsidRPr="00360FAE">
        <w:rPr>
          <w:rFonts w:eastAsia="黑体" w:cs="Times New Roman" w:hint="eastAsia"/>
          <w:sz w:val="24"/>
        </w:rPr>
        <w:t>心</w:t>
      </w:r>
      <w:r w:rsidRPr="00360FAE">
        <w:rPr>
          <w:rFonts w:eastAsia="黑体" w:cs="Times New Roman" w:hint="eastAsia"/>
          <w:sz w:val="24"/>
        </w:rPr>
        <w:t xml:space="preserve"> </w:t>
      </w:r>
      <w:r w:rsidRPr="00360FAE">
        <w:rPr>
          <w:rFonts w:eastAsia="黑体" w:cs="Times New Roman" w:hint="eastAsia"/>
          <w:sz w:val="24"/>
        </w:rPr>
        <w:t>工</w:t>
      </w:r>
      <w:r w:rsidRPr="00360FAE">
        <w:rPr>
          <w:rFonts w:eastAsia="黑体" w:cs="Times New Roman" w:hint="eastAsia"/>
          <w:sz w:val="24"/>
        </w:rPr>
        <w:t xml:space="preserve"> </w:t>
      </w:r>
      <w:r w:rsidRPr="00360FAE">
        <w:rPr>
          <w:rFonts w:eastAsia="黑体" w:cs="Times New Roman" w:hint="eastAsia"/>
          <w:sz w:val="24"/>
        </w:rPr>
        <w:t>作</w:t>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 xml:space="preserve">1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贵州省政协副主席孙国强受邀讲授《</w:t>
      </w:r>
      <w:r w:rsidRPr="00C82538">
        <w:rPr>
          <w:rFonts w:eastAsia="黑体" w:cs="Times New Roman" w:hint="eastAsia"/>
          <w:sz w:val="24"/>
        </w:rPr>
        <w:t xml:space="preserve"> </w:t>
      </w:r>
      <w:r w:rsidRPr="00C82538">
        <w:rPr>
          <w:rFonts w:eastAsia="黑体" w:cs="Times New Roman" w:hint="eastAsia"/>
          <w:sz w:val="24"/>
        </w:rPr>
        <w:t>宏</w:t>
      </w:r>
      <w:r w:rsidRPr="00C82538">
        <w:rPr>
          <w:rFonts w:eastAsia="黑体" w:cs="Times New Roman" w:hint="eastAsia"/>
          <w:sz w:val="24"/>
        </w:rPr>
        <w:t xml:space="preserve"> </w:t>
      </w:r>
      <w:r w:rsidRPr="00C82538">
        <w:rPr>
          <w:rFonts w:eastAsia="黑体" w:cs="Times New Roman" w:hint="eastAsia"/>
          <w:sz w:val="24"/>
        </w:rPr>
        <w:t>观</w:t>
      </w:r>
      <w:r w:rsidRPr="00C82538">
        <w:rPr>
          <w:rFonts w:eastAsia="黑体" w:cs="Times New Roman" w:hint="eastAsia"/>
          <w:sz w:val="24"/>
        </w:rPr>
        <w:t xml:space="preserve"> </w:t>
      </w:r>
      <w:r w:rsidRPr="00C82538">
        <w:rPr>
          <w:rFonts w:eastAsia="黑体" w:cs="Times New Roman" w:hint="eastAsia"/>
          <w:sz w:val="24"/>
        </w:rPr>
        <w:t>经</w:t>
      </w:r>
      <w:r w:rsidRPr="00C82538">
        <w:rPr>
          <w:rFonts w:eastAsia="黑体" w:cs="Times New Roman" w:hint="eastAsia"/>
          <w:sz w:val="24"/>
        </w:rPr>
        <w:t xml:space="preserve"> </w:t>
      </w:r>
      <w:r w:rsidRPr="00C82538">
        <w:rPr>
          <w:rFonts w:eastAsia="黑体" w:cs="Times New Roman" w:hint="eastAsia"/>
          <w:sz w:val="24"/>
        </w:rPr>
        <w:t>济</w:t>
      </w:r>
      <w:r w:rsidRPr="00C82538">
        <w:rPr>
          <w:rFonts w:eastAsia="黑体" w:cs="Times New Roman" w:hint="eastAsia"/>
          <w:sz w:val="24"/>
        </w:rPr>
        <w:t xml:space="preserve"> </w:t>
      </w:r>
      <w:r w:rsidRPr="00C82538">
        <w:rPr>
          <w:rFonts w:eastAsia="黑体" w:cs="Times New Roman" w:hint="eastAsia"/>
          <w:sz w:val="24"/>
        </w:rPr>
        <w:t>分</w:t>
      </w:r>
      <w:r w:rsidRPr="00C82538">
        <w:rPr>
          <w:rFonts w:eastAsia="黑体" w:cs="Times New Roman" w:hint="eastAsia"/>
          <w:sz w:val="24"/>
        </w:rPr>
        <w:t xml:space="preserve"> </w:t>
      </w:r>
      <w:r w:rsidRPr="00C82538">
        <w:rPr>
          <w:rFonts w:eastAsia="黑体" w:cs="Times New Roman" w:hint="eastAsia"/>
          <w:sz w:val="24"/>
        </w:rPr>
        <w:t>析</w:t>
      </w:r>
      <w:r w:rsidRPr="00C82538">
        <w:rPr>
          <w:rFonts w:eastAsia="黑体" w:cs="Times New Roman" w:hint="eastAsia"/>
          <w:sz w:val="24"/>
        </w:rPr>
        <w:t xml:space="preserve"> </w:t>
      </w:r>
      <w:r w:rsidRPr="00C82538">
        <w:rPr>
          <w:rFonts w:eastAsia="黑体" w:cs="Times New Roman" w:hint="eastAsia"/>
          <w:sz w:val="24"/>
        </w:rPr>
        <w:t>》课程</w:t>
      </w:r>
    </w:p>
    <w:p w:rsidR="00683844" w:rsidRPr="00B97994" w:rsidRDefault="00683844" w:rsidP="00683844">
      <w:pPr>
        <w:pStyle w:val="a8"/>
        <w:spacing w:before="0" w:after="0" w:line="480" w:lineRule="auto"/>
        <w:ind w:firstLine="539"/>
        <w:rPr>
          <w:color w:val="222222"/>
        </w:rPr>
      </w:pPr>
      <w:r w:rsidRPr="00B97994">
        <w:rPr>
          <w:rFonts w:hint="eastAsia"/>
          <w:color w:val="222222"/>
        </w:rPr>
        <w:t>9</w:t>
      </w:r>
      <w:r w:rsidRPr="00B97994">
        <w:rPr>
          <w:rFonts w:hint="eastAsia"/>
          <w:color w:val="222222"/>
        </w:rPr>
        <w:t>月</w:t>
      </w:r>
      <w:r w:rsidRPr="00B97994">
        <w:rPr>
          <w:rFonts w:hint="eastAsia"/>
          <w:color w:val="222222"/>
        </w:rPr>
        <w:t>10</w:t>
      </w:r>
      <w:r w:rsidRPr="00B97994">
        <w:rPr>
          <w:rFonts w:hint="eastAsia"/>
          <w:color w:val="222222"/>
        </w:rPr>
        <w:t>、</w:t>
      </w:r>
      <w:r w:rsidRPr="00B97994">
        <w:rPr>
          <w:rFonts w:hint="eastAsia"/>
          <w:color w:val="222222"/>
        </w:rPr>
        <w:t>11</w:t>
      </w:r>
      <w:r w:rsidRPr="00B97994">
        <w:rPr>
          <w:rFonts w:hint="eastAsia"/>
          <w:color w:val="222222"/>
        </w:rPr>
        <w:t>、</w:t>
      </w:r>
      <w:r w:rsidRPr="00B97994">
        <w:rPr>
          <w:rFonts w:hint="eastAsia"/>
          <w:color w:val="222222"/>
        </w:rPr>
        <w:t>24</w:t>
      </w:r>
      <w:r w:rsidRPr="00B97994">
        <w:rPr>
          <w:rFonts w:hint="eastAsia"/>
          <w:color w:val="222222"/>
        </w:rPr>
        <w:t>、</w:t>
      </w:r>
      <w:r w:rsidRPr="00B97994">
        <w:rPr>
          <w:rFonts w:hint="eastAsia"/>
          <w:color w:val="222222"/>
        </w:rPr>
        <w:t>25</w:t>
      </w:r>
      <w:r w:rsidRPr="00B97994">
        <w:rPr>
          <w:rFonts w:hint="eastAsia"/>
          <w:color w:val="222222"/>
        </w:rPr>
        <w:t>号，贵州省政协副主席孙国强教授受邀来到管理学院，为</w:t>
      </w:r>
      <w:r w:rsidRPr="00B97994">
        <w:rPr>
          <w:rFonts w:hint="eastAsia"/>
          <w:color w:val="222222"/>
        </w:rPr>
        <w:t>EMBA</w:t>
      </w:r>
      <w:r w:rsidRPr="00B97994">
        <w:rPr>
          <w:rFonts w:hint="eastAsia"/>
          <w:color w:val="222222"/>
        </w:rPr>
        <w:t>学员进行《宏观经济分析》的课程讲授。</w:t>
      </w:r>
    </w:p>
    <w:p w:rsidR="00683844" w:rsidRDefault="00683844" w:rsidP="00683844">
      <w:pPr>
        <w:pStyle w:val="a8"/>
        <w:spacing w:before="0" w:after="0" w:line="480" w:lineRule="auto"/>
        <w:ind w:firstLine="539"/>
        <w:rPr>
          <w:color w:val="222222"/>
        </w:rPr>
      </w:pPr>
      <w:r w:rsidRPr="00B97994">
        <w:rPr>
          <w:rFonts w:hint="eastAsia"/>
          <w:color w:val="222222"/>
        </w:rPr>
        <w:t>孙国强教授通过深入浅出的方式，让</w:t>
      </w:r>
      <w:r w:rsidRPr="00B97994">
        <w:rPr>
          <w:rFonts w:hint="eastAsia"/>
          <w:color w:val="222222"/>
        </w:rPr>
        <w:t>EMBA</w:t>
      </w:r>
      <w:r w:rsidRPr="00B97994">
        <w:rPr>
          <w:rFonts w:hint="eastAsia"/>
          <w:color w:val="222222"/>
        </w:rPr>
        <w:t>学员了解了宏观经济学原理，并从经济全球化及科技革命结合中国现状，让学员读懂经济规律。最终立足于贵州省情，通过学员提问的方式，针对学员开办企业所面临的包括政策、体制、市场竞争带来的冲击及困难，给</w:t>
      </w:r>
      <w:r w:rsidRPr="00B97994">
        <w:rPr>
          <w:rFonts w:hint="eastAsia"/>
          <w:color w:val="222222"/>
        </w:rPr>
        <w:t>EMBA</w:t>
      </w:r>
      <w:r w:rsidRPr="00B97994">
        <w:rPr>
          <w:rFonts w:hint="eastAsia"/>
          <w:color w:val="222222"/>
        </w:rPr>
        <w:t>学员提出了相应的建议。并就此与学员互动，共同探讨了贵州企业未来的发展方向。</w:t>
      </w:r>
    </w:p>
    <w:p w:rsidR="00683844" w:rsidRPr="00B97994" w:rsidRDefault="00F46590" w:rsidP="00683844">
      <w:pPr>
        <w:pStyle w:val="a8"/>
        <w:spacing w:before="0" w:after="0" w:line="480" w:lineRule="auto"/>
        <w:ind w:firstLine="539"/>
        <w:rPr>
          <w:color w:val="222222"/>
        </w:rPr>
      </w:pPr>
      <w:r>
        <w:rPr>
          <w:noProof/>
          <w:color w:val="222222"/>
        </w:rPr>
        <w:lastRenderedPageBreak/>
        <w:drawing>
          <wp:inline distT="0" distB="0" distL="0" distR="0">
            <wp:extent cx="4537710" cy="2536190"/>
            <wp:effectExtent l="19050" t="0" r="0" b="0"/>
            <wp:docPr id="26" name="图片 27"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26.png"/>
                    <pic:cNvPicPr>
                      <a:picLocks noChangeAspect="1" noChangeArrowheads="1"/>
                    </pic:cNvPicPr>
                  </pic:nvPicPr>
                  <pic:blipFill>
                    <a:blip r:embed="rId30"/>
                    <a:srcRect/>
                    <a:stretch>
                      <a:fillRect/>
                    </a:stretch>
                  </pic:blipFill>
                  <pic:spPr bwMode="auto">
                    <a:xfrm>
                      <a:off x="0" y="0"/>
                      <a:ext cx="4537710" cy="2536190"/>
                    </a:xfrm>
                    <a:prstGeom prst="rect">
                      <a:avLst/>
                    </a:prstGeom>
                    <a:noFill/>
                    <a:ln w="9525">
                      <a:noFill/>
                      <a:miter lim="800000"/>
                      <a:headEnd/>
                      <a:tailEnd/>
                    </a:ln>
                  </pic:spPr>
                </pic:pic>
              </a:graphicData>
            </a:graphic>
          </wp:inline>
        </w:drawing>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 xml:space="preserve">2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台湾长荣大学李元墩教授受邀讲授《领导艺术与个人发展》课程</w:t>
      </w:r>
    </w:p>
    <w:p w:rsidR="00683844" w:rsidRPr="00B97994" w:rsidRDefault="00683844" w:rsidP="00683844">
      <w:pPr>
        <w:pStyle w:val="a8"/>
        <w:spacing w:before="0" w:after="0" w:line="480" w:lineRule="auto"/>
        <w:ind w:firstLine="539"/>
        <w:rPr>
          <w:color w:val="222222"/>
        </w:rPr>
      </w:pPr>
      <w:r w:rsidRPr="00B97994">
        <w:rPr>
          <w:rFonts w:hint="eastAsia"/>
          <w:color w:val="222222"/>
        </w:rPr>
        <w:t>9</w:t>
      </w:r>
      <w:r w:rsidRPr="00B97994">
        <w:rPr>
          <w:rFonts w:hint="eastAsia"/>
          <w:color w:val="222222"/>
        </w:rPr>
        <w:t>月</w:t>
      </w:r>
      <w:r w:rsidRPr="00B97994">
        <w:rPr>
          <w:rFonts w:hint="eastAsia"/>
          <w:color w:val="222222"/>
        </w:rPr>
        <w:t>8</w:t>
      </w:r>
      <w:r w:rsidRPr="00B97994">
        <w:rPr>
          <w:rFonts w:hint="eastAsia"/>
          <w:color w:val="222222"/>
        </w:rPr>
        <w:t>日</w:t>
      </w:r>
      <w:r w:rsidRPr="00B97994">
        <w:rPr>
          <w:rFonts w:hint="eastAsia"/>
          <w:color w:val="222222"/>
        </w:rPr>
        <w:t>-11</w:t>
      </w:r>
      <w:r w:rsidRPr="00B97994">
        <w:rPr>
          <w:rFonts w:hint="eastAsia"/>
          <w:color w:val="222222"/>
        </w:rPr>
        <w:t>日，台湾长荣大学李元墩教授受邀来到管理学院，为</w:t>
      </w:r>
      <w:r w:rsidRPr="00B97994">
        <w:rPr>
          <w:rFonts w:hint="eastAsia"/>
          <w:color w:val="222222"/>
        </w:rPr>
        <w:t>EMBA</w:t>
      </w:r>
      <w:r w:rsidRPr="00B97994">
        <w:rPr>
          <w:rFonts w:hint="eastAsia"/>
          <w:color w:val="222222"/>
        </w:rPr>
        <w:t>学员们进行了为期四天的《领导艺术与个人发展》课程讲授。</w:t>
      </w:r>
    </w:p>
    <w:p w:rsidR="00683844" w:rsidRPr="00B97994" w:rsidRDefault="00683844" w:rsidP="00683844">
      <w:pPr>
        <w:pStyle w:val="a8"/>
        <w:spacing w:before="0" w:after="0" w:line="480" w:lineRule="auto"/>
        <w:ind w:firstLine="539"/>
        <w:rPr>
          <w:color w:val="222222"/>
        </w:rPr>
      </w:pPr>
      <w:r w:rsidRPr="00B97994">
        <w:rPr>
          <w:rFonts w:hint="eastAsia"/>
          <w:color w:val="222222"/>
        </w:rPr>
        <w:t>在本次的课程讲授中，李教授从东西方管理思想及理论、领导理论的历史演进等方面，全面系统地分析介绍了领导科学的最新研究成果。在此基础上，李教授从企业领导决策、企业领导用人、企业领导的素质与培养、企业领导的创新等四个方面进行了深入浅出地讲授。李教授根据自己担任公司高管的实践经验，以领导科学的基本理论为出发点，李教授通过亲身参与的大量的商业案例，让</w:t>
      </w:r>
      <w:r w:rsidRPr="00B97994">
        <w:rPr>
          <w:rFonts w:hint="eastAsia"/>
          <w:color w:val="222222"/>
        </w:rPr>
        <w:t>EMBA</w:t>
      </w:r>
      <w:r w:rsidRPr="00B97994">
        <w:rPr>
          <w:rFonts w:hint="eastAsia"/>
          <w:color w:val="222222"/>
        </w:rPr>
        <w:t>同学深刻地学习和领悟了如何从企业战略的层面掌握领导艺术的基本原理和具体应用技巧。</w:t>
      </w:r>
    </w:p>
    <w:p w:rsidR="00683844" w:rsidRPr="00B97994" w:rsidRDefault="00683844" w:rsidP="00683844">
      <w:pPr>
        <w:pStyle w:val="a8"/>
        <w:spacing w:before="0" w:after="0" w:line="480" w:lineRule="auto"/>
        <w:ind w:firstLine="539"/>
        <w:rPr>
          <w:color w:val="222222"/>
        </w:rPr>
      </w:pPr>
      <w:r w:rsidRPr="00B97994">
        <w:rPr>
          <w:rFonts w:hint="eastAsia"/>
          <w:color w:val="222222"/>
        </w:rPr>
        <w:t>学员们反应通过四天的学习，使自己对怎样当好一个企业领导、怎样对待自己的下属、怎样提升领导者的素养的认识提升了一个层次，丰富了实际工作中的领导技巧，对自己的企业及个人的发展具有非常重要的帮助。</w:t>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 xml:space="preserve">3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欢</w:t>
      </w:r>
      <w:r w:rsidRPr="00C82538">
        <w:rPr>
          <w:rFonts w:eastAsia="黑体" w:cs="Times New Roman" w:hint="eastAsia"/>
          <w:sz w:val="24"/>
        </w:rPr>
        <w:t xml:space="preserve"> </w:t>
      </w:r>
      <w:r w:rsidRPr="00C82538">
        <w:rPr>
          <w:rFonts w:eastAsia="黑体" w:cs="Times New Roman" w:hint="eastAsia"/>
          <w:sz w:val="24"/>
        </w:rPr>
        <w:t>聚</w:t>
      </w:r>
      <w:r w:rsidRPr="00C82538">
        <w:rPr>
          <w:rFonts w:eastAsia="黑体" w:cs="Times New Roman" w:hint="eastAsia"/>
          <w:sz w:val="24"/>
        </w:rPr>
        <w:t xml:space="preserve"> </w:t>
      </w:r>
      <w:r w:rsidRPr="00C82538">
        <w:rPr>
          <w:rFonts w:eastAsia="黑体" w:cs="Times New Roman" w:hint="eastAsia"/>
          <w:sz w:val="24"/>
        </w:rPr>
        <w:t>一</w:t>
      </w:r>
      <w:r w:rsidRPr="00C82538">
        <w:rPr>
          <w:rFonts w:eastAsia="黑体" w:cs="Times New Roman" w:hint="eastAsia"/>
          <w:sz w:val="24"/>
        </w:rPr>
        <w:t xml:space="preserve"> </w:t>
      </w:r>
      <w:r w:rsidRPr="00C82538">
        <w:rPr>
          <w:rFonts w:eastAsia="黑体" w:cs="Times New Roman" w:hint="eastAsia"/>
          <w:sz w:val="24"/>
        </w:rPr>
        <w:t>堂</w:t>
      </w:r>
      <w:r w:rsidRPr="00C82538">
        <w:rPr>
          <w:rFonts w:eastAsia="黑体" w:cs="Times New Roman" w:hint="eastAsia"/>
          <w:sz w:val="24"/>
        </w:rPr>
        <w:t xml:space="preserve">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贵大</w:t>
      </w:r>
      <w:r w:rsidRPr="00C82538">
        <w:rPr>
          <w:rFonts w:eastAsia="黑体" w:cs="Times New Roman" w:hint="eastAsia"/>
          <w:sz w:val="24"/>
        </w:rPr>
        <w:t xml:space="preserve"> </w:t>
      </w:r>
      <w:r>
        <w:rPr>
          <w:rFonts w:eastAsia="黑体" w:cs="Times New Roman" w:hint="eastAsia"/>
          <w:sz w:val="24"/>
        </w:rPr>
        <w:t>E</w:t>
      </w:r>
      <w:r w:rsidRPr="00C82538">
        <w:rPr>
          <w:rFonts w:eastAsia="黑体" w:cs="Times New Roman" w:hint="eastAsia"/>
          <w:sz w:val="24"/>
        </w:rPr>
        <w:t xml:space="preserve">MBA </w:t>
      </w:r>
      <w:r w:rsidRPr="00C82538">
        <w:rPr>
          <w:rFonts w:eastAsia="黑体" w:cs="Times New Roman" w:hint="eastAsia"/>
          <w:sz w:val="24"/>
        </w:rPr>
        <w:t>酒</w:t>
      </w:r>
      <w:r w:rsidRPr="00C82538">
        <w:rPr>
          <w:rFonts w:eastAsia="黑体" w:cs="Times New Roman" w:hint="eastAsia"/>
          <w:sz w:val="24"/>
        </w:rPr>
        <w:t xml:space="preserve"> </w:t>
      </w:r>
      <w:r w:rsidRPr="00C82538">
        <w:rPr>
          <w:rFonts w:eastAsia="黑体" w:cs="Times New Roman" w:hint="eastAsia"/>
          <w:sz w:val="24"/>
        </w:rPr>
        <w:t>博</w:t>
      </w:r>
      <w:r w:rsidRPr="00C82538">
        <w:rPr>
          <w:rFonts w:eastAsia="黑体" w:cs="Times New Roman" w:hint="eastAsia"/>
          <w:sz w:val="24"/>
        </w:rPr>
        <w:t xml:space="preserve"> </w:t>
      </w:r>
      <w:r w:rsidRPr="00C82538">
        <w:rPr>
          <w:rFonts w:eastAsia="黑体" w:cs="Times New Roman" w:hint="eastAsia"/>
          <w:sz w:val="24"/>
        </w:rPr>
        <w:t>会</w:t>
      </w:r>
      <w:r w:rsidRPr="00C82538">
        <w:rPr>
          <w:rFonts w:eastAsia="黑体" w:cs="Times New Roman" w:hint="eastAsia"/>
          <w:sz w:val="24"/>
        </w:rPr>
        <w:t xml:space="preserve"> </w:t>
      </w:r>
      <w:r w:rsidRPr="00C82538">
        <w:rPr>
          <w:rFonts w:eastAsia="黑体" w:cs="Times New Roman" w:hint="eastAsia"/>
          <w:sz w:val="24"/>
        </w:rPr>
        <w:t>嘉</w:t>
      </w:r>
      <w:r w:rsidRPr="00C82538">
        <w:rPr>
          <w:rFonts w:eastAsia="黑体" w:cs="Times New Roman" w:hint="eastAsia"/>
          <w:sz w:val="24"/>
        </w:rPr>
        <w:t xml:space="preserve"> </w:t>
      </w:r>
      <w:r w:rsidRPr="00C82538">
        <w:rPr>
          <w:rFonts w:eastAsia="黑体" w:cs="Times New Roman" w:hint="eastAsia"/>
          <w:sz w:val="24"/>
        </w:rPr>
        <w:t>年</w:t>
      </w:r>
      <w:r w:rsidRPr="00C82538">
        <w:rPr>
          <w:rFonts w:eastAsia="黑体" w:cs="Times New Roman" w:hint="eastAsia"/>
          <w:sz w:val="24"/>
        </w:rPr>
        <w:t xml:space="preserve"> </w:t>
      </w:r>
      <w:r w:rsidRPr="00C82538">
        <w:rPr>
          <w:rFonts w:eastAsia="黑体" w:cs="Times New Roman" w:hint="eastAsia"/>
          <w:sz w:val="24"/>
        </w:rPr>
        <w:t>华</w:t>
      </w:r>
    </w:p>
    <w:p w:rsidR="00683844" w:rsidRPr="00B97994" w:rsidRDefault="00683844" w:rsidP="00683844">
      <w:pPr>
        <w:pStyle w:val="a8"/>
        <w:spacing w:before="0" w:after="0" w:line="480" w:lineRule="auto"/>
        <w:ind w:firstLine="539"/>
        <w:rPr>
          <w:color w:val="222222"/>
        </w:rPr>
      </w:pPr>
      <w:r w:rsidRPr="00B97994">
        <w:rPr>
          <w:rFonts w:hint="eastAsia"/>
          <w:color w:val="222222"/>
        </w:rPr>
        <w:t>9</w:t>
      </w:r>
      <w:r w:rsidRPr="00B97994">
        <w:rPr>
          <w:rFonts w:hint="eastAsia"/>
          <w:color w:val="222222"/>
        </w:rPr>
        <w:t>月</w:t>
      </w:r>
      <w:r w:rsidRPr="00B97994">
        <w:rPr>
          <w:rFonts w:hint="eastAsia"/>
          <w:color w:val="222222"/>
        </w:rPr>
        <w:t>10</w:t>
      </w:r>
      <w:r w:rsidRPr="00B97994">
        <w:rPr>
          <w:rFonts w:hint="eastAsia"/>
          <w:color w:val="222222"/>
        </w:rPr>
        <w:t>日下午，贵州大学</w:t>
      </w:r>
      <w:r w:rsidRPr="00B97994">
        <w:rPr>
          <w:rFonts w:hint="eastAsia"/>
          <w:color w:val="222222"/>
        </w:rPr>
        <w:t>EMBA200</w:t>
      </w:r>
      <w:r w:rsidRPr="00B97994">
        <w:rPr>
          <w:rFonts w:hint="eastAsia"/>
          <w:color w:val="222222"/>
        </w:rPr>
        <w:t>余名校友及</w:t>
      </w:r>
      <w:r w:rsidRPr="00B97994">
        <w:rPr>
          <w:rFonts w:hint="eastAsia"/>
          <w:color w:val="222222"/>
        </w:rPr>
        <w:t>30</w:t>
      </w:r>
      <w:r w:rsidRPr="00B97994">
        <w:rPr>
          <w:rFonts w:hint="eastAsia"/>
          <w:color w:val="222222"/>
        </w:rPr>
        <w:t>余名管理学院领导及老师，齐聚酒博会现场，开启了一场师生共同联欢的相聚盛宴。</w:t>
      </w:r>
    </w:p>
    <w:p w:rsidR="00683844" w:rsidRDefault="00683844" w:rsidP="00683844">
      <w:pPr>
        <w:pStyle w:val="a8"/>
        <w:spacing w:before="0" w:after="0" w:line="480" w:lineRule="auto"/>
        <w:ind w:firstLine="539"/>
        <w:rPr>
          <w:color w:val="222222"/>
        </w:rPr>
      </w:pPr>
      <w:r w:rsidRPr="00B97994">
        <w:rPr>
          <w:rFonts w:hint="eastAsia"/>
          <w:color w:val="222222"/>
        </w:rPr>
        <w:lastRenderedPageBreak/>
        <w:t>贵州大学管理学院院长李烨致辞，并表示今天恰逢“教师节”，仅代表贵大</w:t>
      </w:r>
      <w:r w:rsidRPr="00B97994">
        <w:rPr>
          <w:rFonts w:hint="eastAsia"/>
          <w:color w:val="222222"/>
        </w:rPr>
        <w:t>EMBA</w:t>
      </w:r>
      <w:r w:rsidRPr="00B97994">
        <w:rPr>
          <w:rFonts w:hint="eastAsia"/>
          <w:color w:val="222222"/>
        </w:rPr>
        <w:t>教育中心对所有老师表示节日的祝贺。管理学院党委书记陶玉顺、台湾长荣大学李元墩教授作为特邀嘉宾，出席了本次活动。</w:t>
      </w:r>
    </w:p>
    <w:p w:rsidR="00683844" w:rsidRDefault="00F46590" w:rsidP="00683844">
      <w:pPr>
        <w:pStyle w:val="a8"/>
        <w:spacing w:before="0" w:after="0" w:line="480" w:lineRule="auto"/>
        <w:ind w:firstLine="539"/>
        <w:rPr>
          <w:color w:val="222222"/>
        </w:rPr>
      </w:pPr>
      <w:r>
        <w:rPr>
          <w:noProof/>
          <w:color w:val="222222"/>
        </w:rPr>
        <w:drawing>
          <wp:inline distT="0" distB="0" distL="0" distR="0">
            <wp:extent cx="4442460" cy="2915920"/>
            <wp:effectExtent l="19050" t="0" r="0" b="0"/>
            <wp:docPr id="27" name="图片 2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27.png"/>
                    <pic:cNvPicPr>
                      <a:picLocks noChangeAspect="1" noChangeArrowheads="1"/>
                    </pic:cNvPicPr>
                  </pic:nvPicPr>
                  <pic:blipFill>
                    <a:blip r:embed="rId31"/>
                    <a:srcRect/>
                    <a:stretch>
                      <a:fillRect/>
                    </a:stretch>
                  </pic:blipFill>
                  <pic:spPr bwMode="auto">
                    <a:xfrm>
                      <a:off x="0" y="0"/>
                      <a:ext cx="4442460" cy="2915920"/>
                    </a:xfrm>
                    <a:prstGeom prst="rect">
                      <a:avLst/>
                    </a:prstGeom>
                    <a:noFill/>
                    <a:ln w="9525">
                      <a:noFill/>
                      <a:miter lim="800000"/>
                      <a:headEnd/>
                      <a:tailEnd/>
                    </a:ln>
                  </pic:spPr>
                </pic:pic>
              </a:graphicData>
            </a:graphic>
          </wp:inline>
        </w:drawing>
      </w:r>
    </w:p>
    <w:p w:rsidR="00683844" w:rsidRPr="00B97994" w:rsidRDefault="00F46590" w:rsidP="00683844">
      <w:pPr>
        <w:pStyle w:val="a8"/>
        <w:spacing w:before="0" w:after="0" w:line="480" w:lineRule="auto"/>
        <w:ind w:firstLine="539"/>
        <w:rPr>
          <w:color w:val="222222"/>
        </w:rPr>
      </w:pPr>
      <w:r>
        <w:rPr>
          <w:noProof/>
          <w:color w:val="222222"/>
        </w:rPr>
        <w:drawing>
          <wp:inline distT="0" distB="0" distL="0" distR="0">
            <wp:extent cx="4519930" cy="2967355"/>
            <wp:effectExtent l="19050" t="0" r="0" b="0"/>
            <wp:docPr id="28" name="图片 29"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28.png"/>
                    <pic:cNvPicPr>
                      <a:picLocks noChangeAspect="1" noChangeArrowheads="1"/>
                    </pic:cNvPicPr>
                  </pic:nvPicPr>
                  <pic:blipFill>
                    <a:blip r:embed="rId32"/>
                    <a:srcRect/>
                    <a:stretch>
                      <a:fillRect/>
                    </a:stretch>
                  </pic:blipFill>
                  <pic:spPr bwMode="auto">
                    <a:xfrm>
                      <a:off x="0" y="0"/>
                      <a:ext cx="4519930" cy="2967355"/>
                    </a:xfrm>
                    <a:prstGeom prst="rect">
                      <a:avLst/>
                    </a:prstGeom>
                    <a:noFill/>
                    <a:ln w="9525">
                      <a:noFill/>
                      <a:miter lim="800000"/>
                      <a:headEnd/>
                      <a:tailEnd/>
                    </a:ln>
                  </pic:spPr>
                </pic:pic>
              </a:graphicData>
            </a:graphic>
          </wp:inline>
        </w:drawing>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 xml:space="preserve">4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贵</w:t>
      </w:r>
      <w:r w:rsidRPr="00C82538">
        <w:rPr>
          <w:rFonts w:eastAsia="黑体" w:cs="Times New Roman" w:hint="eastAsia"/>
          <w:sz w:val="24"/>
        </w:rPr>
        <w:t xml:space="preserve"> </w:t>
      </w:r>
      <w:r w:rsidRPr="00C82538">
        <w:rPr>
          <w:rFonts w:eastAsia="黑体" w:cs="Times New Roman" w:hint="eastAsia"/>
          <w:sz w:val="24"/>
        </w:rPr>
        <w:t>州</w:t>
      </w:r>
      <w:r w:rsidRPr="00C82538">
        <w:rPr>
          <w:rFonts w:eastAsia="黑体" w:cs="Times New Roman" w:hint="eastAsia"/>
          <w:sz w:val="24"/>
        </w:rPr>
        <w:t xml:space="preserve"> </w:t>
      </w:r>
      <w:r w:rsidRPr="00C82538">
        <w:rPr>
          <w:rFonts w:eastAsia="黑体" w:cs="Times New Roman" w:hint="eastAsia"/>
          <w:sz w:val="24"/>
        </w:rPr>
        <w:t>省</w:t>
      </w:r>
      <w:r w:rsidRPr="00C82538">
        <w:rPr>
          <w:rFonts w:eastAsia="黑体" w:cs="Times New Roman" w:hint="eastAsia"/>
          <w:sz w:val="24"/>
        </w:rPr>
        <w:t xml:space="preserve"> </w:t>
      </w:r>
      <w:r w:rsidRPr="00C82538">
        <w:rPr>
          <w:rFonts w:eastAsia="黑体" w:cs="Times New Roman" w:hint="eastAsia"/>
          <w:sz w:val="24"/>
        </w:rPr>
        <w:t>工</w:t>
      </w:r>
      <w:r w:rsidRPr="00C82538">
        <w:rPr>
          <w:rFonts w:eastAsia="黑体" w:cs="Times New Roman" w:hint="eastAsia"/>
          <w:sz w:val="24"/>
        </w:rPr>
        <w:t xml:space="preserve"> </w:t>
      </w:r>
      <w:r w:rsidRPr="00C82538">
        <w:rPr>
          <w:rFonts w:eastAsia="黑体" w:cs="Times New Roman" w:hint="eastAsia"/>
          <w:sz w:val="24"/>
        </w:rPr>
        <w:t>商</w:t>
      </w:r>
      <w:r w:rsidRPr="00C82538">
        <w:rPr>
          <w:rFonts w:eastAsia="黑体" w:cs="Times New Roman" w:hint="eastAsia"/>
          <w:sz w:val="24"/>
        </w:rPr>
        <w:t xml:space="preserve"> </w:t>
      </w:r>
      <w:r w:rsidRPr="00C82538">
        <w:rPr>
          <w:rFonts w:eastAsia="黑体" w:cs="Times New Roman" w:hint="eastAsia"/>
          <w:sz w:val="24"/>
        </w:rPr>
        <w:t>联</w:t>
      </w:r>
      <w:r w:rsidRPr="00C82538">
        <w:rPr>
          <w:rFonts w:eastAsia="黑体" w:cs="Times New Roman" w:hint="eastAsia"/>
          <w:sz w:val="24"/>
        </w:rPr>
        <w:t xml:space="preserve">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优</w:t>
      </w:r>
      <w:r w:rsidRPr="00C82538">
        <w:rPr>
          <w:rFonts w:eastAsia="黑体" w:cs="Times New Roman" w:hint="eastAsia"/>
          <w:sz w:val="24"/>
        </w:rPr>
        <w:t xml:space="preserve"> </w:t>
      </w:r>
      <w:r w:rsidRPr="00C82538">
        <w:rPr>
          <w:rFonts w:eastAsia="黑体" w:cs="Times New Roman" w:hint="eastAsia"/>
          <w:sz w:val="24"/>
        </w:rPr>
        <w:t>秀</w:t>
      </w:r>
      <w:r w:rsidRPr="00C82538">
        <w:rPr>
          <w:rFonts w:eastAsia="黑体" w:cs="Times New Roman" w:hint="eastAsia"/>
          <w:sz w:val="24"/>
        </w:rPr>
        <w:t xml:space="preserve"> </w:t>
      </w:r>
      <w:r w:rsidRPr="00C82538">
        <w:rPr>
          <w:rFonts w:eastAsia="黑体" w:cs="Times New Roman" w:hint="eastAsia"/>
          <w:sz w:val="24"/>
        </w:rPr>
        <w:t>会</w:t>
      </w:r>
      <w:r w:rsidRPr="00C82538">
        <w:rPr>
          <w:rFonts w:eastAsia="黑体" w:cs="Times New Roman" w:hint="eastAsia"/>
          <w:sz w:val="24"/>
        </w:rPr>
        <w:t xml:space="preserve"> </w:t>
      </w:r>
      <w:r w:rsidRPr="00C82538">
        <w:rPr>
          <w:rFonts w:eastAsia="黑体" w:cs="Times New Roman" w:hint="eastAsia"/>
          <w:sz w:val="24"/>
        </w:rPr>
        <w:t>员</w:t>
      </w:r>
      <w:r w:rsidRPr="00C82538">
        <w:rPr>
          <w:rFonts w:eastAsia="黑体" w:cs="Times New Roman" w:hint="eastAsia"/>
          <w:sz w:val="24"/>
        </w:rPr>
        <w:t xml:space="preserve"> </w:t>
      </w:r>
      <w:r w:rsidRPr="00C82538">
        <w:rPr>
          <w:rFonts w:eastAsia="黑体" w:cs="Times New Roman" w:hint="eastAsia"/>
          <w:sz w:val="24"/>
        </w:rPr>
        <w:t>企</w:t>
      </w:r>
      <w:r w:rsidRPr="00C82538">
        <w:rPr>
          <w:rFonts w:eastAsia="黑体" w:cs="Times New Roman" w:hint="eastAsia"/>
          <w:sz w:val="24"/>
        </w:rPr>
        <w:t xml:space="preserve"> </w:t>
      </w:r>
      <w:r w:rsidRPr="00C82538">
        <w:rPr>
          <w:rFonts w:eastAsia="黑体" w:cs="Times New Roman" w:hint="eastAsia"/>
          <w:sz w:val="24"/>
        </w:rPr>
        <w:t>业</w:t>
      </w:r>
      <w:r w:rsidRPr="00C82538">
        <w:rPr>
          <w:rFonts w:eastAsia="黑体" w:cs="Times New Roman" w:hint="eastAsia"/>
          <w:sz w:val="24"/>
        </w:rPr>
        <w:t xml:space="preserve"> </w:t>
      </w:r>
      <w:r w:rsidRPr="00C82538">
        <w:rPr>
          <w:rFonts w:eastAsia="黑体" w:cs="Times New Roman" w:hint="eastAsia"/>
          <w:sz w:val="24"/>
        </w:rPr>
        <w:t>家</w:t>
      </w:r>
      <w:r w:rsidRPr="00C82538">
        <w:rPr>
          <w:rFonts w:eastAsia="黑体" w:cs="Times New Roman" w:hint="eastAsia"/>
          <w:sz w:val="24"/>
        </w:rPr>
        <w:t xml:space="preserve"> </w:t>
      </w:r>
      <w:r w:rsidRPr="00C82538">
        <w:rPr>
          <w:rFonts w:eastAsia="黑体" w:cs="Times New Roman" w:hint="eastAsia"/>
          <w:sz w:val="24"/>
        </w:rPr>
        <w:t>成</w:t>
      </w:r>
      <w:r w:rsidRPr="00C82538">
        <w:rPr>
          <w:rFonts w:eastAsia="黑体" w:cs="Times New Roman" w:hint="eastAsia"/>
          <w:sz w:val="24"/>
        </w:rPr>
        <w:t xml:space="preserve"> </w:t>
      </w:r>
      <w:r w:rsidRPr="00C82538">
        <w:rPr>
          <w:rFonts w:eastAsia="黑体" w:cs="Times New Roman" w:hint="eastAsia"/>
          <w:sz w:val="24"/>
        </w:rPr>
        <w:t>长</w:t>
      </w:r>
      <w:r w:rsidRPr="00C82538">
        <w:rPr>
          <w:rFonts w:eastAsia="黑体" w:cs="Times New Roman" w:hint="eastAsia"/>
          <w:sz w:val="24"/>
        </w:rPr>
        <w:t xml:space="preserve"> </w:t>
      </w:r>
      <w:r w:rsidRPr="00C82538">
        <w:rPr>
          <w:rFonts w:eastAsia="黑体" w:cs="Times New Roman" w:hint="eastAsia"/>
          <w:sz w:val="24"/>
        </w:rPr>
        <w:t>计</w:t>
      </w:r>
      <w:r w:rsidRPr="00C82538">
        <w:rPr>
          <w:rFonts w:eastAsia="黑体" w:cs="Times New Roman" w:hint="eastAsia"/>
          <w:sz w:val="24"/>
        </w:rPr>
        <w:t xml:space="preserve"> </w:t>
      </w:r>
      <w:r w:rsidRPr="00C82538">
        <w:rPr>
          <w:rFonts w:eastAsia="黑体" w:cs="Times New Roman" w:hint="eastAsia"/>
          <w:sz w:val="24"/>
        </w:rPr>
        <w:t>划</w:t>
      </w:r>
      <w:r w:rsidRPr="00C82538">
        <w:rPr>
          <w:rFonts w:eastAsia="黑体" w:cs="Times New Roman" w:hint="eastAsia"/>
          <w:sz w:val="24"/>
        </w:rPr>
        <w:t xml:space="preserve">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培</w:t>
      </w:r>
      <w:r w:rsidRPr="00C82538">
        <w:rPr>
          <w:rFonts w:eastAsia="黑体" w:cs="Times New Roman" w:hint="eastAsia"/>
          <w:sz w:val="24"/>
        </w:rPr>
        <w:t xml:space="preserve"> </w:t>
      </w:r>
      <w:r w:rsidRPr="00C82538">
        <w:rPr>
          <w:rFonts w:eastAsia="黑体" w:cs="Times New Roman" w:hint="eastAsia"/>
          <w:sz w:val="24"/>
        </w:rPr>
        <w:t>训</w:t>
      </w:r>
      <w:r w:rsidRPr="00C82538">
        <w:rPr>
          <w:rFonts w:eastAsia="黑体" w:cs="Times New Roman" w:hint="eastAsia"/>
          <w:sz w:val="24"/>
        </w:rPr>
        <w:t xml:space="preserve"> </w:t>
      </w:r>
      <w:r w:rsidRPr="00C82538">
        <w:rPr>
          <w:rFonts w:eastAsia="黑体" w:cs="Times New Roman" w:hint="eastAsia"/>
          <w:sz w:val="24"/>
        </w:rPr>
        <w:t>班第</w:t>
      </w:r>
      <w:r w:rsidRPr="00C82538">
        <w:rPr>
          <w:rFonts w:eastAsia="黑体" w:cs="Times New Roman" w:hint="eastAsia"/>
          <w:sz w:val="24"/>
        </w:rPr>
        <w:t xml:space="preserve"> </w:t>
      </w:r>
      <w:r w:rsidRPr="00C82538">
        <w:rPr>
          <w:rFonts w:eastAsia="黑体" w:cs="Times New Roman" w:hint="eastAsia"/>
          <w:sz w:val="24"/>
        </w:rPr>
        <w:t>第</w:t>
      </w:r>
      <w:r w:rsidRPr="00C82538">
        <w:rPr>
          <w:rFonts w:eastAsia="黑体" w:cs="Times New Roman" w:hint="eastAsia"/>
          <w:sz w:val="24"/>
        </w:rPr>
        <w:t xml:space="preserve"> 3 7  </w:t>
      </w:r>
      <w:r w:rsidRPr="00C82538">
        <w:rPr>
          <w:rFonts w:eastAsia="黑体" w:cs="Times New Roman" w:hint="eastAsia"/>
          <w:sz w:val="24"/>
        </w:rPr>
        <w:t>次</w:t>
      </w:r>
      <w:r w:rsidRPr="00C82538">
        <w:rPr>
          <w:rFonts w:eastAsia="黑体" w:cs="Times New Roman" w:hint="eastAsia"/>
          <w:sz w:val="24"/>
        </w:rPr>
        <w:t xml:space="preserve"> </w:t>
      </w:r>
      <w:r w:rsidRPr="00C82538">
        <w:rPr>
          <w:rFonts w:eastAsia="黑体" w:cs="Times New Roman" w:hint="eastAsia"/>
          <w:sz w:val="24"/>
        </w:rPr>
        <w:t>课</w:t>
      </w:r>
      <w:r w:rsidRPr="00C82538">
        <w:rPr>
          <w:rFonts w:eastAsia="黑体" w:cs="Times New Roman" w:hint="eastAsia"/>
          <w:sz w:val="24"/>
        </w:rPr>
        <w:t xml:space="preserve"> </w:t>
      </w:r>
      <w:r w:rsidRPr="00C82538">
        <w:rPr>
          <w:rFonts w:eastAsia="黑体" w:cs="Times New Roman" w:hint="eastAsia"/>
          <w:sz w:val="24"/>
        </w:rPr>
        <w:t>程</w:t>
      </w:r>
      <w:r w:rsidRPr="00C82538">
        <w:rPr>
          <w:rFonts w:eastAsia="黑体" w:cs="Times New Roman" w:hint="eastAsia"/>
          <w:sz w:val="24"/>
        </w:rPr>
        <w:t xml:space="preserve"> </w:t>
      </w:r>
      <w:r w:rsidRPr="00C82538">
        <w:rPr>
          <w:rFonts w:eastAsia="黑体" w:cs="Times New Roman" w:hint="eastAsia"/>
          <w:sz w:val="24"/>
        </w:rPr>
        <w:t>在</w:t>
      </w:r>
      <w:r w:rsidRPr="00C82538">
        <w:rPr>
          <w:rFonts w:eastAsia="黑体" w:cs="Times New Roman" w:hint="eastAsia"/>
          <w:sz w:val="24"/>
        </w:rPr>
        <w:t xml:space="preserve"> </w:t>
      </w:r>
      <w:r w:rsidRPr="00C82538">
        <w:rPr>
          <w:rFonts w:eastAsia="黑体" w:cs="Times New Roman" w:hint="eastAsia"/>
          <w:sz w:val="24"/>
        </w:rPr>
        <w:t>省</w:t>
      </w:r>
      <w:r w:rsidRPr="00C82538">
        <w:rPr>
          <w:rFonts w:eastAsia="黑体" w:cs="Times New Roman" w:hint="eastAsia"/>
          <w:sz w:val="24"/>
        </w:rPr>
        <w:t xml:space="preserve"> </w:t>
      </w:r>
      <w:r w:rsidRPr="00C82538">
        <w:rPr>
          <w:rFonts w:eastAsia="黑体" w:cs="Times New Roman" w:hint="eastAsia"/>
          <w:sz w:val="24"/>
        </w:rPr>
        <w:t>政</w:t>
      </w:r>
      <w:r w:rsidRPr="00C82538">
        <w:rPr>
          <w:rFonts w:eastAsia="黑体" w:cs="Times New Roman" w:hint="eastAsia"/>
          <w:sz w:val="24"/>
        </w:rPr>
        <w:t xml:space="preserve"> </w:t>
      </w:r>
      <w:r w:rsidRPr="00C82538">
        <w:rPr>
          <w:rFonts w:eastAsia="黑体" w:cs="Times New Roman" w:hint="eastAsia"/>
          <w:sz w:val="24"/>
        </w:rPr>
        <w:t>协</w:t>
      </w:r>
      <w:r w:rsidRPr="00C82538">
        <w:rPr>
          <w:rFonts w:eastAsia="黑体" w:cs="Times New Roman" w:hint="eastAsia"/>
          <w:sz w:val="24"/>
        </w:rPr>
        <w:t xml:space="preserve"> </w:t>
      </w:r>
      <w:r w:rsidRPr="00C82538">
        <w:rPr>
          <w:rFonts w:eastAsia="黑体" w:cs="Times New Roman" w:hint="eastAsia"/>
          <w:sz w:val="24"/>
        </w:rPr>
        <w:t>顺</w:t>
      </w:r>
      <w:r w:rsidRPr="00C82538">
        <w:rPr>
          <w:rFonts w:eastAsia="黑体" w:cs="Times New Roman" w:hint="eastAsia"/>
          <w:sz w:val="24"/>
        </w:rPr>
        <w:t xml:space="preserve"> </w:t>
      </w:r>
      <w:r w:rsidRPr="00C82538">
        <w:rPr>
          <w:rFonts w:eastAsia="黑体" w:cs="Times New Roman" w:hint="eastAsia"/>
          <w:sz w:val="24"/>
        </w:rPr>
        <w:t>利</w:t>
      </w:r>
      <w:r w:rsidRPr="00C82538">
        <w:rPr>
          <w:rFonts w:eastAsia="黑体" w:cs="Times New Roman" w:hint="eastAsia"/>
          <w:sz w:val="24"/>
        </w:rPr>
        <w:t xml:space="preserve"> </w:t>
      </w:r>
      <w:r w:rsidRPr="00C82538">
        <w:rPr>
          <w:rFonts w:eastAsia="黑体" w:cs="Times New Roman" w:hint="eastAsia"/>
          <w:sz w:val="24"/>
        </w:rPr>
        <w:t>召</w:t>
      </w:r>
      <w:r w:rsidRPr="00C82538">
        <w:rPr>
          <w:rFonts w:eastAsia="黑体" w:cs="Times New Roman" w:hint="eastAsia"/>
          <w:sz w:val="24"/>
        </w:rPr>
        <w:t xml:space="preserve"> </w:t>
      </w:r>
      <w:r w:rsidRPr="00C82538">
        <w:rPr>
          <w:rFonts w:eastAsia="黑体" w:cs="Times New Roman" w:hint="eastAsia"/>
          <w:sz w:val="24"/>
        </w:rPr>
        <w:t>开</w:t>
      </w:r>
    </w:p>
    <w:p w:rsidR="00683844" w:rsidRPr="00B97994" w:rsidRDefault="00683844" w:rsidP="00683844">
      <w:pPr>
        <w:pStyle w:val="a8"/>
        <w:spacing w:before="0" w:after="0" w:line="480" w:lineRule="auto"/>
        <w:ind w:firstLine="539"/>
        <w:rPr>
          <w:color w:val="222222"/>
        </w:rPr>
      </w:pPr>
      <w:r w:rsidRPr="00B97994">
        <w:rPr>
          <w:rFonts w:hint="eastAsia"/>
          <w:color w:val="222222"/>
        </w:rPr>
        <w:t>9</w:t>
      </w:r>
      <w:r w:rsidRPr="00B97994">
        <w:rPr>
          <w:rFonts w:hint="eastAsia"/>
          <w:color w:val="222222"/>
        </w:rPr>
        <w:t>月</w:t>
      </w:r>
      <w:r w:rsidRPr="00B97994">
        <w:rPr>
          <w:rFonts w:hint="eastAsia"/>
          <w:color w:val="222222"/>
        </w:rPr>
        <w:t>24</w:t>
      </w:r>
      <w:r w:rsidRPr="00B97994">
        <w:rPr>
          <w:rFonts w:hint="eastAsia"/>
          <w:color w:val="222222"/>
        </w:rPr>
        <w:t>日，贵州大学管理学院</w:t>
      </w:r>
      <w:r w:rsidRPr="00B97994">
        <w:rPr>
          <w:rFonts w:hint="eastAsia"/>
          <w:color w:val="222222"/>
        </w:rPr>
        <w:t>EMBA</w:t>
      </w:r>
      <w:r w:rsidRPr="00B97994">
        <w:rPr>
          <w:rFonts w:hint="eastAsia"/>
          <w:color w:val="222222"/>
        </w:rPr>
        <w:t>中心协办的贵州省工商联“优秀会员企业家成长计划”培训班第</w:t>
      </w:r>
      <w:r w:rsidRPr="00B97994">
        <w:rPr>
          <w:rFonts w:hint="eastAsia"/>
          <w:color w:val="222222"/>
        </w:rPr>
        <w:t>37</w:t>
      </w:r>
      <w:r w:rsidRPr="00B97994">
        <w:rPr>
          <w:rFonts w:hint="eastAsia"/>
          <w:color w:val="222222"/>
        </w:rPr>
        <w:t>次课程在省政协顺利召开。</w:t>
      </w:r>
    </w:p>
    <w:p w:rsidR="00683844" w:rsidRDefault="00683844" w:rsidP="00683844">
      <w:pPr>
        <w:pStyle w:val="a8"/>
        <w:spacing w:before="0" w:after="0" w:line="480" w:lineRule="auto"/>
        <w:ind w:firstLine="539"/>
        <w:rPr>
          <w:color w:val="222222"/>
        </w:rPr>
      </w:pPr>
      <w:r w:rsidRPr="00B97994">
        <w:rPr>
          <w:rFonts w:hint="eastAsia"/>
          <w:color w:val="222222"/>
        </w:rPr>
        <w:lastRenderedPageBreak/>
        <w:t>本次课程邀请到了清华大学深圳研究生院培训学院战略发展顾问、首席经济发展模式设计专家曾迪琰教授。贵州大学管理学院院长李烨发表致辞，对曾教授的到来表示了真挚的感谢，也对贵州企业的发展寄予了美好的展望。</w:t>
      </w:r>
    </w:p>
    <w:p w:rsidR="00683844" w:rsidRPr="00B97994" w:rsidRDefault="00F46590" w:rsidP="00683844">
      <w:pPr>
        <w:pStyle w:val="a8"/>
        <w:spacing w:before="0" w:after="0" w:line="480" w:lineRule="auto"/>
        <w:ind w:firstLine="539"/>
        <w:jc w:val="center"/>
        <w:rPr>
          <w:color w:val="222222"/>
        </w:rPr>
      </w:pPr>
      <w:r>
        <w:rPr>
          <w:noProof/>
          <w:color w:val="222222"/>
        </w:rPr>
        <w:drawing>
          <wp:inline distT="0" distB="0" distL="0" distR="0">
            <wp:extent cx="4459605" cy="3174365"/>
            <wp:effectExtent l="19050" t="0" r="0" b="0"/>
            <wp:docPr id="30" name="图片 31"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29.png"/>
                    <pic:cNvPicPr>
                      <a:picLocks noChangeAspect="1" noChangeArrowheads="1"/>
                    </pic:cNvPicPr>
                  </pic:nvPicPr>
                  <pic:blipFill>
                    <a:blip r:embed="rId33"/>
                    <a:srcRect/>
                    <a:stretch>
                      <a:fillRect/>
                    </a:stretch>
                  </pic:blipFill>
                  <pic:spPr bwMode="auto">
                    <a:xfrm>
                      <a:off x="0" y="0"/>
                      <a:ext cx="4459605" cy="3174365"/>
                    </a:xfrm>
                    <a:prstGeom prst="rect">
                      <a:avLst/>
                    </a:prstGeom>
                    <a:noFill/>
                    <a:ln w="9525">
                      <a:noFill/>
                      <a:miter lim="800000"/>
                      <a:headEnd/>
                      <a:tailEnd/>
                    </a:ln>
                  </pic:spPr>
                </pic:pic>
              </a:graphicData>
            </a:graphic>
          </wp:inline>
        </w:drawing>
      </w:r>
    </w:p>
    <w:p w:rsidR="00683844" w:rsidRPr="00B97994" w:rsidRDefault="00683844" w:rsidP="00683844">
      <w:pPr>
        <w:pStyle w:val="a8"/>
        <w:spacing w:before="0" w:after="0" w:line="480" w:lineRule="auto"/>
        <w:ind w:firstLine="539"/>
        <w:rPr>
          <w:color w:val="222222"/>
        </w:rPr>
      </w:pPr>
      <w:r w:rsidRPr="00B97994">
        <w:rPr>
          <w:rFonts w:hint="eastAsia"/>
          <w:color w:val="222222"/>
        </w:rPr>
        <w:t>课上曾迪琰教授就“一路一带”建设与贵州发展新机遇这一课题，进行了细致且深入的探究，并对在场学员就企业发展中遇到的新问题、新挑战一一给予了回答。在学员们热烈的掌声中，本次课程取得了圆满成功。</w:t>
      </w:r>
    </w:p>
    <w:p w:rsidR="00683844" w:rsidRPr="00360FAE" w:rsidRDefault="00683844" w:rsidP="00683844">
      <w:pPr>
        <w:spacing w:line="480" w:lineRule="auto"/>
        <w:rPr>
          <w:rFonts w:eastAsia="黑体" w:cs="Times New Roman"/>
          <w:sz w:val="24"/>
        </w:rPr>
      </w:pPr>
      <w:r w:rsidRPr="00360FAE">
        <w:rPr>
          <w:rFonts w:eastAsia="黑体" w:cs="Times New Roman" w:hint="eastAsia"/>
          <w:sz w:val="24"/>
        </w:rPr>
        <w:t>六</w:t>
      </w:r>
      <w:r w:rsidRPr="00360FAE">
        <w:rPr>
          <w:rFonts w:eastAsia="黑体" w:cs="Times New Roman" w:hint="eastAsia"/>
          <w:sz w:val="24"/>
        </w:rPr>
        <w:t xml:space="preserve"> </w:t>
      </w:r>
      <w:r w:rsidRPr="00360FAE">
        <w:rPr>
          <w:rFonts w:eastAsia="黑体" w:cs="Times New Roman" w:hint="eastAsia"/>
          <w:sz w:val="24"/>
        </w:rPr>
        <w:t>、</w:t>
      </w:r>
      <w:r w:rsidRPr="00360FAE">
        <w:rPr>
          <w:rFonts w:eastAsia="黑体" w:cs="Times New Roman" w:hint="eastAsia"/>
          <w:sz w:val="24"/>
        </w:rPr>
        <w:t xml:space="preserve">E ED DP P  </w:t>
      </w:r>
      <w:r w:rsidRPr="00360FAE">
        <w:rPr>
          <w:rFonts w:eastAsia="黑体" w:cs="Times New Roman" w:hint="eastAsia"/>
          <w:sz w:val="24"/>
        </w:rPr>
        <w:t>教</w:t>
      </w:r>
      <w:r w:rsidRPr="00360FAE">
        <w:rPr>
          <w:rFonts w:eastAsia="黑体" w:cs="Times New Roman" w:hint="eastAsia"/>
          <w:sz w:val="24"/>
        </w:rPr>
        <w:t xml:space="preserve"> </w:t>
      </w:r>
      <w:r w:rsidRPr="00360FAE">
        <w:rPr>
          <w:rFonts w:eastAsia="黑体" w:cs="Times New Roman" w:hint="eastAsia"/>
          <w:sz w:val="24"/>
        </w:rPr>
        <w:t>育</w:t>
      </w:r>
      <w:r w:rsidRPr="00360FAE">
        <w:rPr>
          <w:rFonts w:eastAsia="黑体" w:cs="Times New Roman" w:hint="eastAsia"/>
          <w:sz w:val="24"/>
        </w:rPr>
        <w:t xml:space="preserve"> </w:t>
      </w:r>
      <w:r w:rsidRPr="00360FAE">
        <w:rPr>
          <w:rFonts w:eastAsia="黑体" w:cs="Times New Roman" w:hint="eastAsia"/>
          <w:sz w:val="24"/>
        </w:rPr>
        <w:t>中</w:t>
      </w:r>
      <w:r w:rsidRPr="00360FAE">
        <w:rPr>
          <w:rFonts w:eastAsia="黑体" w:cs="Times New Roman" w:hint="eastAsia"/>
          <w:sz w:val="24"/>
        </w:rPr>
        <w:t xml:space="preserve"> </w:t>
      </w:r>
      <w:r w:rsidRPr="00360FAE">
        <w:rPr>
          <w:rFonts w:eastAsia="黑体" w:cs="Times New Roman" w:hint="eastAsia"/>
          <w:sz w:val="24"/>
        </w:rPr>
        <w:t>心</w:t>
      </w:r>
      <w:r w:rsidRPr="00360FAE">
        <w:rPr>
          <w:rFonts w:eastAsia="黑体" w:cs="Times New Roman" w:hint="eastAsia"/>
          <w:sz w:val="24"/>
        </w:rPr>
        <w:t xml:space="preserve"> </w:t>
      </w:r>
      <w:r w:rsidRPr="00360FAE">
        <w:rPr>
          <w:rFonts w:eastAsia="黑体" w:cs="Times New Roman" w:hint="eastAsia"/>
          <w:sz w:val="24"/>
        </w:rPr>
        <w:t>工</w:t>
      </w:r>
      <w:r w:rsidRPr="00360FAE">
        <w:rPr>
          <w:rFonts w:eastAsia="黑体" w:cs="Times New Roman" w:hint="eastAsia"/>
          <w:sz w:val="24"/>
        </w:rPr>
        <w:t xml:space="preserve"> </w:t>
      </w:r>
      <w:r w:rsidRPr="00360FAE">
        <w:rPr>
          <w:rFonts w:eastAsia="黑体" w:cs="Times New Roman" w:hint="eastAsia"/>
          <w:sz w:val="24"/>
        </w:rPr>
        <w:t>作</w:t>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 xml:space="preserve">1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佛</w:t>
      </w:r>
      <w:r w:rsidRPr="00C82538">
        <w:rPr>
          <w:rFonts w:eastAsia="黑体" w:cs="Times New Roman" w:hint="eastAsia"/>
          <w:sz w:val="24"/>
        </w:rPr>
        <w:t xml:space="preserve"> </w:t>
      </w:r>
      <w:r w:rsidRPr="00C82538">
        <w:rPr>
          <w:rFonts w:eastAsia="黑体" w:cs="Times New Roman" w:hint="eastAsia"/>
          <w:sz w:val="24"/>
        </w:rPr>
        <w:t>山</w:t>
      </w:r>
      <w:r w:rsidRPr="00C82538">
        <w:rPr>
          <w:rFonts w:eastAsia="黑体" w:cs="Times New Roman" w:hint="eastAsia"/>
          <w:sz w:val="24"/>
        </w:rPr>
        <w:t xml:space="preserve"> </w:t>
      </w:r>
      <w:r w:rsidRPr="00C82538">
        <w:rPr>
          <w:rFonts w:eastAsia="黑体" w:cs="Times New Roman" w:hint="eastAsia"/>
          <w:sz w:val="24"/>
        </w:rPr>
        <w:t>市</w:t>
      </w:r>
      <w:r w:rsidRPr="00C82538">
        <w:rPr>
          <w:rFonts w:eastAsia="黑体" w:cs="Times New Roman" w:hint="eastAsia"/>
          <w:sz w:val="24"/>
        </w:rPr>
        <w:t xml:space="preserve"> </w:t>
      </w:r>
      <w:r w:rsidRPr="00C82538">
        <w:rPr>
          <w:rFonts w:eastAsia="黑体" w:cs="Times New Roman" w:hint="eastAsia"/>
          <w:sz w:val="24"/>
        </w:rPr>
        <w:t>禅</w:t>
      </w:r>
      <w:r w:rsidRPr="00C82538">
        <w:rPr>
          <w:rFonts w:eastAsia="黑体" w:cs="Times New Roman" w:hint="eastAsia"/>
          <w:sz w:val="24"/>
        </w:rPr>
        <w:t xml:space="preserve"> </w:t>
      </w:r>
      <w:r w:rsidRPr="00C82538">
        <w:rPr>
          <w:rFonts w:eastAsia="黑体" w:cs="Times New Roman" w:hint="eastAsia"/>
          <w:sz w:val="24"/>
        </w:rPr>
        <w:t>城</w:t>
      </w:r>
      <w:r w:rsidRPr="00C82538">
        <w:rPr>
          <w:rFonts w:eastAsia="黑体" w:cs="Times New Roman" w:hint="eastAsia"/>
          <w:sz w:val="24"/>
        </w:rPr>
        <w:t xml:space="preserve"> </w:t>
      </w:r>
      <w:r w:rsidRPr="00C82538">
        <w:rPr>
          <w:rFonts w:eastAsia="黑体" w:cs="Times New Roman" w:hint="eastAsia"/>
          <w:sz w:val="24"/>
        </w:rPr>
        <w:t>区</w:t>
      </w:r>
      <w:r w:rsidRPr="00C82538">
        <w:rPr>
          <w:rFonts w:eastAsia="黑体" w:cs="Times New Roman" w:hint="eastAsia"/>
          <w:sz w:val="24"/>
        </w:rPr>
        <w:t xml:space="preserve"> </w:t>
      </w:r>
      <w:r w:rsidRPr="00C82538">
        <w:rPr>
          <w:rFonts w:eastAsia="黑体" w:cs="Times New Roman" w:hint="eastAsia"/>
          <w:sz w:val="24"/>
        </w:rPr>
        <w:t>园</w:t>
      </w:r>
      <w:r w:rsidRPr="00C82538">
        <w:rPr>
          <w:rFonts w:eastAsia="黑体" w:cs="Times New Roman" w:hint="eastAsia"/>
          <w:sz w:val="24"/>
        </w:rPr>
        <w:t xml:space="preserve"> </w:t>
      </w:r>
      <w:r w:rsidRPr="00C82538">
        <w:rPr>
          <w:rFonts w:eastAsia="黑体" w:cs="Times New Roman" w:hint="eastAsia"/>
          <w:sz w:val="24"/>
        </w:rPr>
        <w:t>林</w:t>
      </w:r>
      <w:r w:rsidRPr="00C82538">
        <w:rPr>
          <w:rFonts w:eastAsia="黑体" w:cs="Times New Roman" w:hint="eastAsia"/>
          <w:sz w:val="24"/>
        </w:rPr>
        <w:t xml:space="preserve"> </w:t>
      </w:r>
      <w:r w:rsidRPr="00C82538">
        <w:rPr>
          <w:rFonts w:eastAsia="黑体" w:cs="Times New Roman" w:hint="eastAsia"/>
          <w:sz w:val="24"/>
        </w:rPr>
        <w:t>管</w:t>
      </w:r>
      <w:r w:rsidRPr="00C82538">
        <w:rPr>
          <w:rFonts w:eastAsia="黑体" w:cs="Times New Roman" w:hint="eastAsia"/>
          <w:sz w:val="24"/>
        </w:rPr>
        <w:t xml:space="preserve"> </w:t>
      </w:r>
      <w:r w:rsidRPr="00C82538">
        <w:rPr>
          <w:rFonts w:eastAsia="黑体" w:cs="Times New Roman" w:hint="eastAsia"/>
          <w:sz w:val="24"/>
        </w:rPr>
        <w:t>理</w:t>
      </w:r>
      <w:r w:rsidRPr="00C82538">
        <w:rPr>
          <w:rFonts w:eastAsia="黑体" w:cs="Times New Roman" w:hint="eastAsia"/>
          <w:sz w:val="24"/>
        </w:rPr>
        <w:t xml:space="preserve"> </w:t>
      </w:r>
      <w:r w:rsidRPr="00C82538">
        <w:rPr>
          <w:rFonts w:eastAsia="黑体" w:cs="Times New Roman" w:hint="eastAsia"/>
          <w:sz w:val="24"/>
        </w:rPr>
        <w:t>处</w:t>
      </w:r>
      <w:r w:rsidRPr="00C82538">
        <w:rPr>
          <w:rFonts w:eastAsia="黑体" w:cs="Times New Roman" w:hint="eastAsia"/>
          <w:sz w:val="24"/>
        </w:rPr>
        <w:t xml:space="preserve"> </w:t>
      </w:r>
      <w:r w:rsidRPr="00C82538">
        <w:rPr>
          <w:rFonts w:eastAsia="黑体" w:cs="Times New Roman" w:hint="eastAsia"/>
          <w:sz w:val="24"/>
        </w:rPr>
        <w:t>研</w:t>
      </w:r>
      <w:r w:rsidRPr="00C82538">
        <w:rPr>
          <w:rFonts w:eastAsia="黑体" w:cs="Times New Roman" w:hint="eastAsia"/>
          <w:sz w:val="24"/>
        </w:rPr>
        <w:t xml:space="preserve"> </w:t>
      </w:r>
      <w:r w:rsidRPr="00C82538">
        <w:rPr>
          <w:rFonts w:eastAsia="黑体" w:cs="Times New Roman" w:hint="eastAsia"/>
          <w:sz w:val="24"/>
        </w:rPr>
        <w:t>修</w:t>
      </w:r>
      <w:r w:rsidRPr="00C82538">
        <w:rPr>
          <w:rFonts w:eastAsia="黑体" w:cs="Times New Roman" w:hint="eastAsia"/>
          <w:sz w:val="24"/>
        </w:rPr>
        <w:t xml:space="preserve"> </w:t>
      </w:r>
      <w:r w:rsidRPr="00C82538">
        <w:rPr>
          <w:rFonts w:eastAsia="黑体" w:cs="Times New Roman" w:hint="eastAsia"/>
          <w:sz w:val="24"/>
        </w:rPr>
        <w:t>班</w:t>
      </w:r>
      <w:r w:rsidRPr="00C82538">
        <w:rPr>
          <w:rFonts w:eastAsia="黑体" w:cs="Times New Roman" w:hint="eastAsia"/>
          <w:sz w:val="24"/>
        </w:rPr>
        <w:t xml:space="preserve"> </w:t>
      </w:r>
      <w:r w:rsidRPr="00C82538">
        <w:rPr>
          <w:rFonts w:eastAsia="黑体" w:cs="Times New Roman" w:hint="eastAsia"/>
          <w:sz w:val="24"/>
        </w:rPr>
        <w:t>二</w:t>
      </w:r>
      <w:r w:rsidRPr="00C82538">
        <w:rPr>
          <w:rFonts w:eastAsia="黑体" w:cs="Times New Roman" w:hint="eastAsia"/>
          <w:sz w:val="24"/>
        </w:rPr>
        <w:t xml:space="preserve"> </w:t>
      </w:r>
      <w:r w:rsidRPr="00C82538">
        <w:rPr>
          <w:rFonts w:eastAsia="黑体" w:cs="Times New Roman" w:hint="eastAsia"/>
          <w:sz w:val="24"/>
        </w:rPr>
        <w:t>期</w:t>
      </w:r>
      <w:r w:rsidRPr="00C82538">
        <w:rPr>
          <w:rFonts w:eastAsia="黑体" w:cs="Times New Roman" w:hint="eastAsia"/>
          <w:sz w:val="24"/>
        </w:rPr>
        <w:t xml:space="preserve"> </w:t>
      </w:r>
      <w:r w:rsidRPr="00C82538">
        <w:rPr>
          <w:rFonts w:eastAsia="黑体" w:cs="Times New Roman" w:hint="eastAsia"/>
          <w:sz w:val="24"/>
        </w:rPr>
        <w:t>培</w:t>
      </w:r>
      <w:r w:rsidRPr="00C82538">
        <w:rPr>
          <w:rFonts w:eastAsia="黑体" w:cs="Times New Roman" w:hint="eastAsia"/>
          <w:sz w:val="24"/>
        </w:rPr>
        <w:t xml:space="preserve"> </w:t>
      </w:r>
      <w:r w:rsidRPr="00C82538">
        <w:rPr>
          <w:rFonts w:eastAsia="黑体" w:cs="Times New Roman" w:hint="eastAsia"/>
          <w:sz w:val="24"/>
        </w:rPr>
        <w:t>训</w:t>
      </w:r>
      <w:r w:rsidRPr="00C82538">
        <w:rPr>
          <w:rFonts w:eastAsia="黑体" w:cs="Times New Roman" w:hint="eastAsia"/>
          <w:sz w:val="24"/>
        </w:rPr>
        <w:t xml:space="preserve"> </w:t>
      </w:r>
      <w:r w:rsidRPr="00C82538">
        <w:rPr>
          <w:rFonts w:eastAsia="黑体" w:cs="Times New Roman" w:hint="eastAsia"/>
          <w:sz w:val="24"/>
        </w:rPr>
        <w:t>圆</w:t>
      </w:r>
      <w:r w:rsidRPr="00C82538">
        <w:rPr>
          <w:rFonts w:eastAsia="黑体" w:cs="Times New Roman" w:hint="eastAsia"/>
          <w:sz w:val="24"/>
        </w:rPr>
        <w:t xml:space="preserve"> </w:t>
      </w:r>
      <w:r w:rsidRPr="00C82538">
        <w:rPr>
          <w:rFonts w:eastAsia="黑体" w:cs="Times New Roman" w:hint="eastAsia"/>
          <w:sz w:val="24"/>
        </w:rPr>
        <w:t>满</w:t>
      </w:r>
      <w:r w:rsidRPr="00C82538">
        <w:rPr>
          <w:rFonts w:eastAsia="黑体" w:cs="Times New Roman" w:hint="eastAsia"/>
          <w:sz w:val="24"/>
        </w:rPr>
        <w:t xml:space="preserve"> </w:t>
      </w:r>
      <w:r w:rsidRPr="00C82538">
        <w:rPr>
          <w:rFonts w:eastAsia="黑体" w:cs="Times New Roman" w:hint="eastAsia"/>
          <w:sz w:val="24"/>
        </w:rPr>
        <w:t>结</w:t>
      </w:r>
      <w:r w:rsidRPr="00C82538">
        <w:rPr>
          <w:rFonts w:eastAsia="黑体" w:cs="Times New Roman" w:hint="eastAsia"/>
          <w:sz w:val="24"/>
        </w:rPr>
        <w:t xml:space="preserve"> </w:t>
      </w:r>
      <w:r w:rsidRPr="00C82538">
        <w:rPr>
          <w:rFonts w:eastAsia="黑体" w:cs="Times New Roman" w:hint="eastAsia"/>
          <w:sz w:val="24"/>
        </w:rPr>
        <w:t>束</w:t>
      </w:r>
    </w:p>
    <w:p w:rsidR="00683844" w:rsidRDefault="00683844" w:rsidP="00683844">
      <w:pPr>
        <w:pStyle w:val="a8"/>
        <w:spacing w:before="0" w:after="0" w:line="480" w:lineRule="auto"/>
        <w:ind w:firstLine="539"/>
        <w:rPr>
          <w:color w:val="222222"/>
        </w:rPr>
      </w:pPr>
      <w:r w:rsidRPr="00B97994">
        <w:rPr>
          <w:rFonts w:hint="eastAsia"/>
          <w:color w:val="222222"/>
        </w:rPr>
        <w:t>9</w:t>
      </w:r>
      <w:r w:rsidRPr="00B97994">
        <w:rPr>
          <w:rFonts w:hint="eastAsia"/>
          <w:color w:val="222222"/>
        </w:rPr>
        <w:t>月</w:t>
      </w:r>
      <w:r w:rsidRPr="00B97994">
        <w:rPr>
          <w:rFonts w:hint="eastAsia"/>
          <w:color w:val="222222"/>
        </w:rPr>
        <w:t>6</w:t>
      </w:r>
      <w:r w:rsidRPr="00B97994">
        <w:rPr>
          <w:rFonts w:hint="eastAsia"/>
          <w:color w:val="222222"/>
        </w:rPr>
        <w:t>日</w:t>
      </w:r>
      <w:r w:rsidRPr="00B97994">
        <w:rPr>
          <w:rFonts w:hint="eastAsia"/>
          <w:color w:val="222222"/>
        </w:rPr>
        <w:t>-7</w:t>
      </w:r>
      <w:r w:rsidRPr="00B97994">
        <w:rPr>
          <w:rFonts w:hint="eastAsia"/>
          <w:color w:val="222222"/>
        </w:rPr>
        <w:t>日，继第一期佛山市禅城区园林管理处研究班的圆满结束，第二期佛山市禅城区园林管理处研修班培训如期开展。</w:t>
      </w:r>
    </w:p>
    <w:p w:rsidR="00683844" w:rsidRPr="00B97994" w:rsidRDefault="00F46590" w:rsidP="00683844">
      <w:pPr>
        <w:pStyle w:val="a8"/>
        <w:spacing w:before="0" w:after="0" w:line="480" w:lineRule="auto"/>
        <w:ind w:firstLine="539"/>
        <w:rPr>
          <w:color w:val="222222"/>
        </w:rPr>
      </w:pPr>
      <w:r>
        <w:rPr>
          <w:noProof/>
          <w:color w:val="222222"/>
        </w:rPr>
        <w:lastRenderedPageBreak/>
        <w:drawing>
          <wp:inline distT="0" distB="0" distL="0" distR="0">
            <wp:extent cx="4123690" cy="3105785"/>
            <wp:effectExtent l="19050" t="0" r="0" b="0"/>
            <wp:docPr id="31" name="图片 32"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31.png"/>
                    <pic:cNvPicPr>
                      <a:picLocks noChangeAspect="1" noChangeArrowheads="1"/>
                    </pic:cNvPicPr>
                  </pic:nvPicPr>
                  <pic:blipFill>
                    <a:blip r:embed="rId34"/>
                    <a:srcRect/>
                    <a:stretch>
                      <a:fillRect/>
                    </a:stretch>
                  </pic:blipFill>
                  <pic:spPr bwMode="auto">
                    <a:xfrm>
                      <a:off x="0" y="0"/>
                      <a:ext cx="4123690" cy="3105785"/>
                    </a:xfrm>
                    <a:prstGeom prst="rect">
                      <a:avLst/>
                    </a:prstGeom>
                    <a:noFill/>
                    <a:ln w="9525">
                      <a:noFill/>
                      <a:miter lim="800000"/>
                      <a:headEnd/>
                      <a:tailEnd/>
                    </a:ln>
                  </pic:spPr>
                </pic:pic>
              </a:graphicData>
            </a:graphic>
          </wp:inline>
        </w:drawing>
      </w:r>
    </w:p>
    <w:p w:rsidR="00683844" w:rsidRDefault="00683844" w:rsidP="00683844">
      <w:pPr>
        <w:pStyle w:val="a8"/>
        <w:spacing w:before="0" w:after="0" w:line="480" w:lineRule="auto"/>
        <w:ind w:firstLine="539"/>
        <w:rPr>
          <w:color w:val="222222"/>
        </w:rPr>
      </w:pPr>
      <w:r w:rsidRPr="00B97994">
        <w:rPr>
          <w:rFonts w:hint="eastAsia"/>
          <w:color w:val="222222"/>
        </w:rPr>
        <w:t>培训课程旨在帮助佛山市禅城区园林管理处的学员们提升综合能力与素质，安排了由贵州大学管理学院教授、研究生导师、中国人民大学经济学博士邢文杰教授授课《当前经济困难与社会转型》，贵州大学管理学院教授、环境艺术研究中心副主任、国际高级礼仪培训师、国家二级心理咨询师罗兰教授授课《人际沟通与语言艺术》，贵州师范大学心理咨询中心办公室主任、贵州省心理学会理事、国家一级心理咨询师黄亚夫老师授课《快乐工作快乐生活》。</w:t>
      </w:r>
    </w:p>
    <w:p w:rsidR="00683844" w:rsidRPr="00B97994" w:rsidRDefault="00F46590" w:rsidP="00683844">
      <w:pPr>
        <w:pStyle w:val="a8"/>
        <w:spacing w:before="0" w:after="0" w:line="480" w:lineRule="auto"/>
        <w:ind w:firstLine="539"/>
        <w:rPr>
          <w:color w:val="222222"/>
        </w:rPr>
      </w:pPr>
      <w:r>
        <w:rPr>
          <w:noProof/>
          <w:color w:val="222222"/>
        </w:rPr>
        <w:drawing>
          <wp:inline distT="0" distB="0" distL="0" distR="0">
            <wp:extent cx="4166870" cy="2967355"/>
            <wp:effectExtent l="19050" t="0" r="5080" b="0"/>
            <wp:docPr id="32" name="图片 33" desc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32.png"/>
                    <pic:cNvPicPr>
                      <a:picLocks noChangeAspect="1" noChangeArrowheads="1"/>
                    </pic:cNvPicPr>
                  </pic:nvPicPr>
                  <pic:blipFill>
                    <a:blip r:embed="rId35"/>
                    <a:srcRect/>
                    <a:stretch>
                      <a:fillRect/>
                    </a:stretch>
                  </pic:blipFill>
                  <pic:spPr bwMode="auto">
                    <a:xfrm>
                      <a:off x="0" y="0"/>
                      <a:ext cx="4166870" cy="2967355"/>
                    </a:xfrm>
                    <a:prstGeom prst="rect">
                      <a:avLst/>
                    </a:prstGeom>
                    <a:noFill/>
                    <a:ln w="9525">
                      <a:noFill/>
                      <a:miter lim="800000"/>
                      <a:headEnd/>
                      <a:tailEnd/>
                    </a:ln>
                  </pic:spPr>
                </pic:pic>
              </a:graphicData>
            </a:graphic>
          </wp:inline>
        </w:drawing>
      </w:r>
    </w:p>
    <w:p w:rsidR="00683844" w:rsidRPr="00B97994" w:rsidRDefault="00683844" w:rsidP="00683844">
      <w:pPr>
        <w:pStyle w:val="a8"/>
        <w:spacing w:before="0" w:after="0" w:line="480" w:lineRule="auto"/>
        <w:ind w:firstLine="539"/>
        <w:rPr>
          <w:color w:val="222222"/>
        </w:rPr>
      </w:pPr>
      <w:r w:rsidRPr="00B97994">
        <w:rPr>
          <w:rFonts w:hint="eastAsia"/>
          <w:color w:val="222222"/>
        </w:rPr>
        <w:t>学员们在学习之余，还到息烽集中营、遵义会议旧址感受了贵州的红色文</w:t>
      </w:r>
      <w:r w:rsidRPr="00B97994">
        <w:rPr>
          <w:rFonts w:hint="eastAsia"/>
          <w:color w:val="222222"/>
        </w:rPr>
        <w:lastRenderedPageBreak/>
        <w:t>化，带着愉快的心情结束了本期培训。</w:t>
      </w:r>
    </w:p>
    <w:p w:rsidR="00683844" w:rsidRPr="00C82538" w:rsidRDefault="00683844" w:rsidP="00683844">
      <w:pPr>
        <w:spacing w:line="480" w:lineRule="auto"/>
        <w:rPr>
          <w:rFonts w:eastAsia="黑体" w:cs="Times New Roman"/>
          <w:sz w:val="24"/>
        </w:rPr>
      </w:pPr>
      <w:r w:rsidRPr="00C82538">
        <w:rPr>
          <w:rFonts w:eastAsia="黑体" w:cs="Times New Roman" w:hint="eastAsia"/>
          <w:sz w:val="24"/>
        </w:rPr>
        <w:t xml:space="preserve">2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贵</w:t>
      </w:r>
      <w:r w:rsidRPr="00C82538">
        <w:rPr>
          <w:rFonts w:eastAsia="黑体" w:cs="Times New Roman" w:hint="eastAsia"/>
          <w:sz w:val="24"/>
        </w:rPr>
        <w:t xml:space="preserve"> </w:t>
      </w:r>
      <w:r w:rsidRPr="00C82538">
        <w:rPr>
          <w:rFonts w:eastAsia="黑体" w:cs="Times New Roman" w:hint="eastAsia"/>
          <w:sz w:val="24"/>
        </w:rPr>
        <w:t>道</w:t>
      </w:r>
      <w:r w:rsidRPr="00C82538">
        <w:rPr>
          <w:rFonts w:eastAsia="黑体" w:cs="Times New Roman" w:hint="eastAsia"/>
          <w:sz w:val="24"/>
        </w:rPr>
        <w:t xml:space="preserve"> </w:t>
      </w:r>
      <w:r w:rsidRPr="00C82538">
        <w:rPr>
          <w:rFonts w:eastAsia="黑体" w:cs="Times New Roman" w:hint="eastAsia"/>
          <w:sz w:val="24"/>
        </w:rPr>
        <w:t>无</w:t>
      </w:r>
      <w:r w:rsidRPr="00C82538">
        <w:rPr>
          <w:rFonts w:eastAsia="黑体" w:cs="Times New Roman" w:hint="eastAsia"/>
          <w:sz w:val="24"/>
        </w:rPr>
        <w:t xml:space="preserve"> </w:t>
      </w:r>
      <w:r w:rsidRPr="00C82538">
        <w:rPr>
          <w:rFonts w:eastAsia="黑体" w:cs="Times New Roman" w:hint="eastAsia"/>
          <w:sz w:val="24"/>
        </w:rPr>
        <w:t>止</w:t>
      </w:r>
      <w:r w:rsidRPr="00C82538">
        <w:rPr>
          <w:rFonts w:eastAsia="黑体" w:cs="Times New Roman" w:hint="eastAsia"/>
          <w:sz w:val="24"/>
        </w:rPr>
        <w:t xml:space="preserve">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贵</w:t>
      </w:r>
      <w:r w:rsidRPr="00C82538">
        <w:rPr>
          <w:rFonts w:eastAsia="黑体" w:cs="Times New Roman" w:hint="eastAsia"/>
          <w:sz w:val="24"/>
        </w:rPr>
        <w:t xml:space="preserve"> </w:t>
      </w:r>
      <w:r w:rsidRPr="00C82538">
        <w:rPr>
          <w:rFonts w:eastAsia="黑体" w:cs="Times New Roman" w:hint="eastAsia"/>
          <w:sz w:val="24"/>
        </w:rPr>
        <w:t>友</w:t>
      </w:r>
      <w:r w:rsidRPr="00C82538">
        <w:rPr>
          <w:rFonts w:eastAsia="黑体" w:cs="Times New Roman" w:hint="eastAsia"/>
          <w:sz w:val="24"/>
        </w:rPr>
        <w:t xml:space="preserve"> </w:t>
      </w:r>
      <w:r w:rsidRPr="00C82538">
        <w:rPr>
          <w:rFonts w:eastAsia="黑体" w:cs="Times New Roman" w:hint="eastAsia"/>
          <w:sz w:val="24"/>
        </w:rPr>
        <w:t>无</w:t>
      </w:r>
      <w:r w:rsidRPr="00C82538">
        <w:rPr>
          <w:rFonts w:eastAsia="黑体" w:cs="Times New Roman" w:hint="eastAsia"/>
          <w:sz w:val="24"/>
        </w:rPr>
        <w:t xml:space="preserve"> </w:t>
      </w:r>
      <w:r w:rsidRPr="00C82538">
        <w:rPr>
          <w:rFonts w:eastAsia="黑体" w:cs="Times New Roman" w:hint="eastAsia"/>
          <w:sz w:val="24"/>
        </w:rPr>
        <w:t>尽</w:t>
      </w:r>
      <w:r w:rsidRPr="00C82538">
        <w:rPr>
          <w:rFonts w:eastAsia="黑体" w:cs="Times New Roman" w:hint="eastAsia"/>
          <w:sz w:val="24"/>
        </w:rPr>
        <w:t xml:space="preserve">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w:t>
      </w:r>
      <w:r w:rsidRPr="00C82538">
        <w:rPr>
          <w:rFonts w:eastAsia="黑体" w:cs="Times New Roman" w:hint="eastAsia"/>
          <w:sz w:val="24"/>
        </w:rPr>
        <w:t xml:space="preserve">2 </w:t>
      </w:r>
      <w:r>
        <w:rPr>
          <w:rFonts w:eastAsia="黑体" w:cs="Times New Roman"/>
          <w:sz w:val="24"/>
        </w:rPr>
        <w:t>01</w:t>
      </w:r>
      <w:r w:rsidRPr="00C82538">
        <w:rPr>
          <w:rFonts w:eastAsia="黑体" w:cs="Times New Roman" w:hint="eastAsia"/>
          <w:sz w:val="24"/>
        </w:rPr>
        <w:t xml:space="preserve">6  </w:t>
      </w:r>
      <w:r w:rsidRPr="00C82538">
        <w:rPr>
          <w:rFonts w:eastAsia="黑体" w:cs="Times New Roman" w:hint="eastAsia"/>
          <w:sz w:val="24"/>
        </w:rPr>
        <w:t>贵</w:t>
      </w:r>
      <w:r w:rsidRPr="00C82538">
        <w:rPr>
          <w:rFonts w:eastAsia="黑体" w:cs="Times New Roman" w:hint="eastAsia"/>
          <w:sz w:val="24"/>
        </w:rPr>
        <w:t xml:space="preserve"> </w:t>
      </w:r>
      <w:r w:rsidRPr="00C82538">
        <w:rPr>
          <w:rFonts w:eastAsia="黑体" w:cs="Times New Roman" w:hint="eastAsia"/>
          <w:sz w:val="24"/>
        </w:rPr>
        <w:t>州</w:t>
      </w:r>
      <w:r w:rsidRPr="00C82538">
        <w:rPr>
          <w:rFonts w:eastAsia="黑体" w:cs="Times New Roman" w:hint="eastAsia"/>
          <w:sz w:val="24"/>
        </w:rPr>
        <w:t xml:space="preserve"> </w:t>
      </w:r>
      <w:r w:rsidRPr="00C82538">
        <w:rPr>
          <w:rFonts w:eastAsia="黑体" w:cs="Times New Roman" w:hint="eastAsia"/>
          <w:sz w:val="24"/>
        </w:rPr>
        <w:t>大学</w:t>
      </w:r>
      <w:r w:rsidRPr="00C82538">
        <w:rPr>
          <w:rFonts w:eastAsia="黑体" w:cs="Times New Roman" w:hint="eastAsia"/>
          <w:sz w:val="24"/>
        </w:rPr>
        <w:t xml:space="preserve"> </w:t>
      </w:r>
      <w:r w:rsidRPr="00C82538">
        <w:rPr>
          <w:rFonts w:eastAsia="黑体" w:cs="Times New Roman" w:hint="eastAsia"/>
          <w:sz w:val="24"/>
        </w:rPr>
        <w:t>学</w:t>
      </w:r>
      <w:r w:rsidRPr="00C82538">
        <w:rPr>
          <w:rFonts w:eastAsia="黑体" w:cs="Times New Roman" w:hint="eastAsia"/>
          <w:sz w:val="24"/>
        </w:rPr>
        <w:t xml:space="preserve"> EDP  </w:t>
      </w:r>
      <w:r w:rsidRPr="00C82538">
        <w:rPr>
          <w:rFonts w:eastAsia="黑体" w:cs="Times New Roman" w:hint="eastAsia"/>
          <w:sz w:val="24"/>
        </w:rPr>
        <w:t>中</w:t>
      </w:r>
      <w:r w:rsidRPr="00C82538">
        <w:rPr>
          <w:rFonts w:eastAsia="黑体" w:cs="Times New Roman" w:hint="eastAsia"/>
          <w:sz w:val="24"/>
        </w:rPr>
        <w:t xml:space="preserve"> </w:t>
      </w:r>
      <w:r w:rsidRPr="00C82538">
        <w:rPr>
          <w:rFonts w:eastAsia="黑体" w:cs="Times New Roman" w:hint="eastAsia"/>
          <w:sz w:val="24"/>
        </w:rPr>
        <w:t>国</w:t>
      </w:r>
      <w:r w:rsidRPr="00C82538">
        <w:rPr>
          <w:rFonts w:eastAsia="黑体" w:cs="Times New Roman" w:hint="eastAsia"/>
          <w:sz w:val="24"/>
        </w:rPr>
        <w:t xml:space="preserve"> </w:t>
      </w:r>
      <w:r w:rsidRPr="00C82538">
        <w:rPr>
          <w:rFonts w:eastAsia="黑体" w:cs="Times New Roman" w:hint="eastAsia"/>
          <w:sz w:val="24"/>
        </w:rPr>
        <w:t>企</w:t>
      </w:r>
      <w:r w:rsidRPr="00C82538">
        <w:rPr>
          <w:rFonts w:eastAsia="黑体" w:cs="Times New Roman" w:hint="eastAsia"/>
          <w:sz w:val="24"/>
        </w:rPr>
        <w:t xml:space="preserve"> </w:t>
      </w:r>
      <w:r w:rsidRPr="00C82538">
        <w:rPr>
          <w:rFonts w:eastAsia="黑体" w:cs="Times New Roman" w:hint="eastAsia"/>
          <w:sz w:val="24"/>
        </w:rPr>
        <w:t>业</w:t>
      </w:r>
      <w:r w:rsidRPr="00C82538">
        <w:rPr>
          <w:rFonts w:eastAsia="黑体" w:cs="Times New Roman" w:hint="eastAsia"/>
          <w:sz w:val="24"/>
        </w:rPr>
        <w:t xml:space="preserve"> </w:t>
      </w:r>
      <w:r w:rsidRPr="00C82538">
        <w:rPr>
          <w:rFonts w:eastAsia="黑体" w:cs="Times New Roman" w:hint="eastAsia"/>
          <w:sz w:val="24"/>
        </w:rPr>
        <w:t>家</w:t>
      </w:r>
      <w:r w:rsidRPr="00C82538">
        <w:rPr>
          <w:rFonts w:eastAsia="黑体" w:cs="Times New Roman" w:hint="eastAsia"/>
          <w:sz w:val="24"/>
        </w:rPr>
        <w:t xml:space="preserve"> </w:t>
      </w:r>
      <w:r w:rsidRPr="00C82538">
        <w:rPr>
          <w:rFonts w:eastAsia="黑体" w:cs="Times New Roman" w:hint="eastAsia"/>
          <w:sz w:val="24"/>
        </w:rPr>
        <w:t>（</w:t>
      </w:r>
      <w:r w:rsidRPr="00C82538">
        <w:rPr>
          <w:rFonts w:eastAsia="黑体" w:cs="Times New Roman" w:hint="eastAsia"/>
          <w:sz w:val="24"/>
        </w:rPr>
        <w:t>CEO</w:t>
      </w:r>
      <w:r w:rsidRPr="00C82538">
        <w:rPr>
          <w:rFonts w:eastAsia="黑体" w:cs="Times New Roman" w:hint="eastAsia"/>
          <w:sz w:val="24"/>
        </w:rPr>
        <w:t>）</w:t>
      </w:r>
      <w:r w:rsidRPr="00C82538">
        <w:rPr>
          <w:rFonts w:eastAsia="黑体" w:cs="Times New Roman" w:hint="eastAsia"/>
          <w:sz w:val="24"/>
        </w:rPr>
        <w:t xml:space="preserve"> </w:t>
      </w:r>
      <w:r w:rsidRPr="00C82538">
        <w:rPr>
          <w:rFonts w:eastAsia="黑体" w:cs="Times New Roman" w:hint="eastAsia"/>
          <w:sz w:val="24"/>
        </w:rPr>
        <w:t>高</w:t>
      </w:r>
      <w:r w:rsidRPr="00C82538">
        <w:rPr>
          <w:rFonts w:eastAsia="黑体" w:cs="Times New Roman" w:hint="eastAsia"/>
          <w:sz w:val="24"/>
        </w:rPr>
        <w:t xml:space="preserve"> </w:t>
      </w:r>
      <w:r w:rsidRPr="00C82538">
        <w:rPr>
          <w:rFonts w:eastAsia="黑体" w:cs="Times New Roman" w:hint="eastAsia"/>
          <w:sz w:val="24"/>
        </w:rPr>
        <w:t>级</w:t>
      </w:r>
      <w:r w:rsidRPr="00C82538">
        <w:rPr>
          <w:rFonts w:eastAsia="黑体" w:cs="Times New Roman" w:hint="eastAsia"/>
          <w:sz w:val="24"/>
        </w:rPr>
        <w:t xml:space="preserve"> </w:t>
      </w:r>
      <w:r w:rsidRPr="00C82538">
        <w:rPr>
          <w:rFonts w:eastAsia="黑体" w:cs="Times New Roman" w:hint="eastAsia"/>
          <w:sz w:val="24"/>
        </w:rPr>
        <w:t>研</w:t>
      </w:r>
      <w:r w:rsidRPr="00C82538">
        <w:rPr>
          <w:rFonts w:eastAsia="黑体" w:cs="Times New Roman" w:hint="eastAsia"/>
          <w:sz w:val="24"/>
        </w:rPr>
        <w:t xml:space="preserve"> </w:t>
      </w:r>
      <w:r w:rsidRPr="00C82538">
        <w:rPr>
          <w:rFonts w:eastAsia="黑体" w:cs="Times New Roman" w:hint="eastAsia"/>
          <w:sz w:val="24"/>
        </w:rPr>
        <w:t>修</w:t>
      </w:r>
      <w:r w:rsidRPr="00C82538">
        <w:rPr>
          <w:rFonts w:eastAsia="黑体" w:cs="Times New Roman" w:hint="eastAsia"/>
          <w:sz w:val="24"/>
        </w:rPr>
        <w:t xml:space="preserve"> </w:t>
      </w:r>
      <w:r w:rsidRPr="00C82538">
        <w:rPr>
          <w:rFonts w:eastAsia="黑体" w:cs="Times New Roman" w:hint="eastAsia"/>
          <w:sz w:val="24"/>
        </w:rPr>
        <w:t>班结</w:t>
      </w:r>
      <w:r w:rsidRPr="00C82538">
        <w:rPr>
          <w:rFonts w:eastAsia="黑体" w:cs="Times New Roman" w:hint="eastAsia"/>
          <w:sz w:val="24"/>
        </w:rPr>
        <w:t xml:space="preserve"> </w:t>
      </w:r>
      <w:r w:rsidRPr="00C82538">
        <w:rPr>
          <w:rFonts w:eastAsia="黑体" w:cs="Times New Roman" w:hint="eastAsia"/>
          <w:sz w:val="24"/>
        </w:rPr>
        <w:t>业</w:t>
      </w:r>
      <w:r w:rsidRPr="00C82538">
        <w:rPr>
          <w:rFonts w:eastAsia="黑体" w:cs="Times New Roman" w:hint="eastAsia"/>
          <w:sz w:val="24"/>
        </w:rPr>
        <w:t xml:space="preserve"> </w:t>
      </w:r>
      <w:r w:rsidRPr="00C82538">
        <w:rPr>
          <w:rFonts w:eastAsia="黑体" w:cs="Times New Roman" w:hint="eastAsia"/>
          <w:sz w:val="24"/>
        </w:rPr>
        <w:t>典</w:t>
      </w:r>
      <w:r w:rsidRPr="00C82538">
        <w:rPr>
          <w:rFonts w:eastAsia="黑体" w:cs="Times New Roman" w:hint="eastAsia"/>
          <w:sz w:val="24"/>
        </w:rPr>
        <w:t xml:space="preserve"> </w:t>
      </w:r>
      <w:r w:rsidRPr="00C82538">
        <w:rPr>
          <w:rFonts w:eastAsia="黑体" w:cs="Times New Roman" w:hint="eastAsia"/>
          <w:sz w:val="24"/>
        </w:rPr>
        <w:t>礼</w:t>
      </w:r>
      <w:r w:rsidRPr="00C82538">
        <w:rPr>
          <w:rFonts w:eastAsia="黑体" w:cs="Times New Roman" w:hint="eastAsia"/>
          <w:sz w:val="24"/>
        </w:rPr>
        <w:t xml:space="preserve"> </w:t>
      </w:r>
      <w:r w:rsidRPr="00C82538">
        <w:rPr>
          <w:rFonts w:eastAsia="黑体" w:cs="Times New Roman" w:hint="eastAsia"/>
          <w:sz w:val="24"/>
        </w:rPr>
        <w:t>暨</w:t>
      </w:r>
      <w:r w:rsidRPr="00C82538">
        <w:rPr>
          <w:rFonts w:eastAsia="黑体" w:cs="Times New Roman" w:hint="eastAsia"/>
          <w:sz w:val="24"/>
        </w:rPr>
        <w:t xml:space="preserve"> </w:t>
      </w:r>
      <w:r w:rsidRPr="00C82538">
        <w:rPr>
          <w:rFonts w:eastAsia="黑体" w:cs="Times New Roman" w:hint="eastAsia"/>
          <w:sz w:val="24"/>
        </w:rPr>
        <w:t>迎</w:t>
      </w:r>
      <w:r w:rsidRPr="00C82538">
        <w:rPr>
          <w:rFonts w:eastAsia="黑体" w:cs="Times New Roman" w:hint="eastAsia"/>
          <w:sz w:val="24"/>
        </w:rPr>
        <w:t xml:space="preserve"> </w:t>
      </w:r>
      <w:r w:rsidRPr="00C82538">
        <w:rPr>
          <w:rFonts w:eastAsia="黑体" w:cs="Times New Roman" w:hint="eastAsia"/>
          <w:sz w:val="24"/>
        </w:rPr>
        <w:t>新</w:t>
      </w:r>
      <w:r w:rsidRPr="00C82538">
        <w:rPr>
          <w:rFonts w:eastAsia="黑体" w:cs="Times New Roman" w:hint="eastAsia"/>
          <w:sz w:val="24"/>
        </w:rPr>
        <w:t xml:space="preserve"> </w:t>
      </w:r>
      <w:r w:rsidRPr="00C82538">
        <w:rPr>
          <w:rFonts w:eastAsia="黑体" w:cs="Times New Roman" w:hint="eastAsia"/>
          <w:sz w:val="24"/>
        </w:rPr>
        <w:t>联</w:t>
      </w:r>
      <w:r w:rsidRPr="00C82538">
        <w:rPr>
          <w:rFonts w:eastAsia="黑体" w:cs="Times New Roman" w:hint="eastAsia"/>
          <w:sz w:val="24"/>
        </w:rPr>
        <w:t xml:space="preserve"> </w:t>
      </w:r>
      <w:r w:rsidRPr="00C82538">
        <w:rPr>
          <w:rFonts w:eastAsia="黑体" w:cs="Times New Roman" w:hint="eastAsia"/>
          <w:sz w:val="24"/>
        </w:rPr>
        <w:t>谊</w:t>
      </w:r>
      <w:r w:rsidRPr="00C82538">
        <w:rPr>
          <w:rFonts w:eastAsia="黑体" w:cs="Times New Roman" w:hint="eastAsia"/>
          <w:sz w:val="24"/>
        </w:rPr>
        <w:t xml:space="preserve"> </w:t>
      </w:r>
      <w:r w:rsidRPr="00C82538">
        <w:rPr>
          <w:rFonts w:eastAsia="黑体" w:cs="Times New Roman" w:hint="eastAsia"/>
          <w:sz w:val="24"/>
        </w:rPr>
        <w:t>会</w:t>
      </w:r>
      <w:r w:rsidRPr="00C82538">
        <w:rPr>
          <w:rFonts w:eastAsia="黑体" w:cs="Times New Roman" w:hint="eastAsia"/>
          <w:sz w:val="24"/>
        </w:rPr>
        <w:t xml:space="preserve"> </w:t>
      </w:r>
      <w:r w:rsidRPr="00C82538">
        <w:rPr>
          <w:rFonts w:eastAsia="黑体" w:cs="Times New Roman" w:hint="eastAsia"/>
          <w:sz w:val="24"/>
        </w:rPr>
        <w:t>圆</w:t>
      </w:r>
      <w:r w:rsidRPr="00C82538">
        <w:rPr>
          <w:rFonts w:eastAsia="黑体" w:cs="Times New Roman" w:hint="eastAsia"/>
          <w:sz w:val="24"/>
        </w:rPr>
        <w:t xml:space="preserve"> </w:t>
      </w:r>
      <w:r w:rsidRPr="00C82538">
        <w:rPr>
          <w:rFonts w:eastAsia="黑体" w:cs="Times New Roman" w:hint="eastAsia"/>
          <w:sz w:val="24"/>
        </w:rPr>
        <w:t>满</w:t>
      </w:r>
      <w:r w:rsidRPr="00C82538">
        <w:rPr>
          <w:rFonts w:eastAsia="黑体" w:cs="Times New Roman" w:hint="eastAsia"/>
          <w:sz w:val="24"/>
        </w:rPr>
        <w:t xml:space="preserve"> </w:t>
      </w:r>
      <w:r w:rsidRPr="00C82538">
        <w:rPr>
          <w:rFonts w:eastAsia="黑体" w:cs="Times New Roman" w:hint="eastAsia"/>
          <w:sz w:val="24"/>
        </w:rPr>
        <w:t>落</w:t>
      </w:r>
      <w:r w:rsidRPr="00C82538">
        <w:rPr>
          <w:rFonts w:eastAsia="黑体" w:cs="Times New Roman" w:hint="eastAsia"/>
          <w:sz w:val="24"/>
        </w:rPr>
        <w:t xml:space="preserve"> </w:t>
      </w:r>
      <w:r w:rsidRPr="00C82538">
        <w:rPr>
          <w:rFonts w:eastAsia="黑体" w:cs="Times New Roman" w:hint="eastAsia"/>
          <w:sz w:val="24"/>
        </w:rPr>
        <w:t>幕</w:t>
      </w:r>
    </w:p>
    <w:p w:rsidR="00683844" w:rsidRPr="00B97994" w:rsidRDefault="00683844" w:rsidP="00503141">
      <w:pPr>
        <w:pStyle w:val="a8"/>
        <w:spacing w:before="0" w:after="0" w:line="480" w:lineRule="auto"/>
        <w:ind w:firstLine="539"/>
        <w:rPr>
          <w:color w:val="222222"/>
        </w:rPr>
      </w:pPr>
      <w:r w:rsidRPr="00B97994">
        <w:rPr>
          <w:rFonts w:hint="eastAsia"/>
          <w:color w:val="222222"/>
        </w:rPr>
        <w:t>9</w:t>
      </w:r>
      <w:r w:rsidRPr="00B97994">
        <w:rPr>
          <w:rFonts w:hint="eastAsia"/>
          <w:color w:val="222222"/>
        </w:rPr>
        <w:t>月</w:t>
      </w:r>
      <w:r w:rsidRPr="00B97994">
        <w:rPr>
          <w:rFonts w:hint="eastAsia"/>
          <w:color w:val="222222"/>
        </w:rPr>
        <w:t>23</w:t>
      </w:r>
      <w:r w:rsidRPr="00B97994">
        <w:rPr>
          <w:rFonts w:hint="eastAsia"/>
          <w:color w:val="222222"/>
        </w:rPr>
        <w:t>日下午，贵州大学</w:t>
      </w:r>
      <w:r w:rsidRPr="00B97994">
        <w:rPr>
          <w:rFonts w:hint="eastAsia"/>
          <w:color w:val="222222"/>
        </w:rPr>
        <w:t>EDP</w:t>
      </w:r>
      <w:r w:rsidRPr="00B97994">
        <w:rPr>
          <w:rFonts w:hint="eastAsia"/>
          <w:color w:val="222222"/>
        </w:rPr>
        <w:t>中国企业家（</w:t>
      </w:r>
      <w:r w:rsidRPr="00B97994">
        <w:rPr>
          <w:rFonts w:hint="eastAsia"/>
          <w:color w:val="222222"/>
        </w:rPr>
        <w:t>CEO</w:t>
      </w:r>
      <w:r w:rsidRPr="00B97994">
        <w:rPr>
          <w:rFonts w:hint="eastAsia"/>
          <w:color w:val="222222"/>
        </w:rPr>
        <w:t>）高级研修班结业典礼暨迎新联谊会——“贵道无止，贵友无尽”在金阳银项圈民族风情大酒店隆重举行。出席典礼的有贵州大学管理学院党委书记陶玉顺教授、管理学院院长李烨教授、管理学院副书记张亚军老师、校友总会办公室副主任董峰林老师、贵州大学校友总会康梅花老师、</w:t>
      </w:r>
      <w:r w:rsidRPr="00B97994">
        <w:rPr>
          <w:rFonts w:hint="eastAsia"/>
          <w:color w:val="222222"/>
        </w:rPr>
        <w:t xml:space="preserve">EMBA/EDP </w:t>
      </w:r>
      <w:r w:rsidRPr="00B97994">
        <w:rPr>
          <w:rFonts w:hint="eastAsia"/>
          <w:color w:val="222222"/>
        </w:rPr>
        <w:t>教育中心主任张勇教授等校院领导、老师、</w:t>
      </w:r>
      <w:r w:rsidRPr="00B97994">
        <w:rPr>
          <w:rFonts w:hint="eastAsia"/>
          <w:color w:val="222222"/>
        </w:rPr>
        <w:t xml:space="preserve">EDP </w:t>
      </w:r>
      <w:r w:rsidRPr="00B97994">
        <w:rPr>
          <w:rFonts w:hint="eastAsia"/>
          <w:color w:val="222222"/>
        </w:rPr>
        <w:t>各班同学及</w:t>
      </w:r>
      <w:r w:rsidRPr="00B97994">
        <w:rPr>
          <w:rFonts w:hint="eastAsia"/>
          <w:color w:val="222222"/>
        </w:rPr>
        <w:t xml:space="preserve"> EMBA </w:t>
      </w:r>
      <w:r w:rsidRPr="00B97994">
        <w:rPr>
          <w:rFonts w:hint="eastAsia"/>
          <w:color w:val="222222"/>
        </w:rPr>
        <w:t>校友。贵州电视台张建冲主持结业暨迎新典礼。</w:t>
      </w:r>
    </w:p>
    <w:p w:rsidR="00683844" w:rsidRPr="00B97994" w:rsidRDefault="00683844" w:rsidP="00683844">
      <w:pPr>
        <w:pStyle w:val="a8"/>
        <w:spacing w:before="0" w:after="0" w:line="480" w:lineRule="auto"/>
        <w:ind w:firstLine="539"/>
        <w:rPr>
          <w:color w:val="222222"/>
        </w:rPr>
      </w:pPr>
      <w:r w:rsidRPr="00B97994">
        <w:rPr>
          <w:rFonts w:hint="eastAsia"/>
          <w:color w:val="222222"/>
        </w:rPr>
        <w:t>伴随着庄严的贵州大学</w:t>
      </w:r>
      <w:r w:rsidRPr="00B97994">
        <w:rPr>
          <w:rFonts w:hint="eastAsia"/>
          <w:color w:val="222222"/>
        </w:rPr>
        <w:t>EDP</w:t>
      </w:r>
      <w:r w:rsidRPr="00B97994">
        <w:rPr>
          <w:rFonts w:hint="eastAsia"/>
          <w:color w:val="222222"/>
        </w:rPr>
        <w:t>主题曲，典礼正式拉开帷幕。电子屏幕上滚动播放的视频短片用熟悉的画面和动人的旋律回顾了学员们在校期间的学习和生活，引起了大家强烈的共鸣和深深的追忆，学习收获的累累硕果感动并激励着所有在场人员。</w:t>
      </w:r>
    </w:p>
    <w:p w:rsidR="00683844" w:rsidRDefault="00683844" w:rsidP="00683844">
      <w:pPr>
        <w:pStyle w:val="a8"/>
        <w:spacing w:before="0" w:after="0" w:line="480" w:lineRule="auto"/>
        <w:ind w:firstLine="539"/>
        <w:rPr>
          <w:color w:val="222222"/>
        </w:rPr>
      </w:pPr>
      <w:r w:rsidRPr="00B97994">
        <w:rPr>
          <w:rFonts w:hint="eastAsia"/>
          <w:color w:val="222222"/>
        </w:rPr>
        <w:t>本次“贵道无止，贵友无尽”的典礼主题围绕“已有所成”的学员们“以学为贵”的学习精神，以及贵大</w:t>
      </w:r>
      <w:r w:rsidRPr="00B97994">
        <w:rPr>
          <w:rFonts w:hint="eastAsia"/>
          <w:color w:val="222222"/>
        </w:rPr>
        <w:t xml:space="preserve"> EDP </w:t>
      </w:r>
      <w:r w:rsidRPr="00B97994">
        <w:rPr>
          <w:rFonts w:hint="eastAsia"/>
          <w:color w:val="222222"/>
        </w:rPr>
        <w:t>学习平台所提供的难能可贵、针对集中的学习机遇和平台，凸显了贵大</w:t>
      </w:r>
      <w:r w:rsidRPr="00B97994">
        <w:rPr>
          <w:rFonts w:hint="eastAsia"/>
          <w:color w:val="222222"/>
        </w:rPr>
        <w:t xml:space="preserve"> EDP </w:t>
      </w:r>
      <w:r w:rsidRPr="00B97994">
        <w:rPr>
          <w:rFonts w:hint="eastAsia"/>
          <w:color w:val="222222"/>
        </w:rPr>
        <w:t>人的骄傲和自豪。作为此次顺利结业的</w:t>
      </w:r>
      <w:r w:rsidRPr="00B97994">
        <w:rPr>
          <w:rFonts w:hint="eastAsia"/>
          <w:color w:val="222222"/>
        </w:rPr>
        <w:t xml:space="preserve"> 2014 </w:t>
      </w:r>
      <w:r w:rsidRPr="00B97994">
        <w:rPr>
          <w:rFonts w:hint="eastAsia"/>
          <w:color w:val="222222"/>
        </w:rPr>
        <w:t>贵州大学</w:t>
      </w:r>
      <w:r w:rsidRPr="00B97994">
        <w:rPr>
          <w:rFonts w:hint="eastAsia"/>
          <w:color w:val="222222"/>
        </w:rPr>
        <w:t xml:space="preserve"> EDP </w:t>
      </w:r>
      <w:r w:rsidRPr="00B97994">
        <w:rPr>
          <w:rFonts w:hint="eastAsia"/>
          <w:color w:val="222222"/>
        </w:rPr>
        <w:t>卓越企业家高级研修班的学员们，带着母校师长的叮咛和期望，发扬贵大传统，努力奋斗，砥砺前行，开始人生新的篇章。而此次新开班的</w:t>
      </w:r>
      <w:r w:rsidRPr="00B97994">
        <w:rPr>
          <w:rFonts w:hint="eastAsia"/>
          <w:color w:val="222222"/>
        </w:rPr>
        <w:t xml:space="preserve"> 2016 </w:t>
      </w:r>
      <w:r w:rsidRPr="00B97994">
        <w:rPr>
          <w:rFonts w:hint="eastAsia"/>
          <w:color w:val="222222"/>
        </w:rPr>
        <w:t>贵州大学</w:t>
      </w:r>
      <w:r w:rsidRPr="00B97994">
        <w:rPr>
          <w:rFonts w:hint="eastAsia"/>
          <w:color w:val="222222"/>
        </w:rPr>
        <w:t xml:space="preserve"> EDP </w:t>
      </w:r>
      <w:r w:rsidRPr="00B97994">
        <w:rPr>
          <w:rFonts w:hint="eastAsia"/>
          <w:color w:val="222222"/>
        </w:rPr>
        <w:t>卓越企业家高级研修班也带着学无止境，点亮未来的渴望进入贵州大学</w:t>
      </w:r>
      <w:r w:rsidRPr="00B97994">
        <w:rPr>
          <w:rFonts w:hint="eastAsia"/>
          <w:color w:val="222222"/>
        </w:rPr>
        <w:t>EDP</w:t>
      </w:r>
      <w:r w:rsidRPr="00B97994">
        <w:rPr>
          <w:rFonts w:hint="eastAsia"/>
          <w:color w:val="222222"/>
        </w:rPr>
        <w:t>的大家庭。</w:t>
      </w:r>
    </w:p>
    <w:p w:rsidR="00683844" w:rsidRPr="00B97994" w:rsidRDefault="00F46590" w:rsidP="00683844">
      <w:pPr>
        <w:pStyle w:val="a8"/>
        <w:spacing w:before="0" w:after="0" w:line="480" w:lineRule="auto"/>
        <w:ind w:firstLine="539"/>
        <w:rPr>
          <w:color w:val="222222"/>
        </w:rPr>
      </w:pPr>
      <w:r>
        <w:rPr>
          <w:noProof/>
          <w:color w:val="222222"/>
        </w:rPr>
        <w:lastRenderedPageBreak/>
        <w:drawing>
          <wp:inline distT="0" distB="0" distL="0" distR="0">
            <wp:extent cx="4459605" cy="3148330"/>
            <wp:effectExtent l="19050" t="0" r="0" b="0"/>
            <wp:docPr id="34" name="图片 35" desc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34.png"/>
                    <pic:cNvPicPr>
                      <a:picLocks noChangeAspect="1" noChangeArrowheads="1"/>
                    </pic:cNvPicPr>
                  </pic:nvPicPr>
                  <pic:blipFill>
                    <a:blip r:embed="rId36"/>
                    <a:srcRect/>
                    <a:stretch>
                      <a:fillRect/>
                    </a:stretch>
                  </pic:blipFill>
                  <pic:spPr bwMode="auto">
                    <a:xfrm>
                      <a:off x="0" y="0"/>
                      <a:ext cx="4459605" cy="3148330"/>
                    </a:xfrm>
                    <a:prstGeom prst="rect">
                      <a:avLst/>
                    </a:prstGeom>
                    <a:noFill/>
                    <a:ln w="9525">
                      <a:noFill/>
                      <a:miter lim="800000"/>
                      <a:headEnd/>
                      <a:tailEnd/>
                    </a:ln>
                  </pic:spPr>
                </pic:pic>
              </a:graphicData>
            </a:graphic>
          </wp:inline>
        </w:drawing>
      </w:r>
    </w:p>
    <w:p w:rsidR="00683844" w:rsidRPr="00B97994" w:rsidRDefault="00683844" w:rsidP="00683844">
      <w:pPr>
        <w:pStyle w:val="a8"/>
        <w:spacing w:before="0" w:after="0" w:line="480" w:lineRule="auto"/>
        <w:ind w:firstLine="539"/>
        <w:rPr>
          <w:color w:val="222222"/>
        </w:rPr>
      </w:pPr>
      <w:r w:rsidRPr="00B97994">
        <w:rPr>
          <w:rFonts w:hint="eastAsia"/>
          <w:color w:val="222222"/>
        </w:rPr>
        <w:t>此次典礼，还成立了贵州大学</w:t>
      </w:r>
      <w:r w:rsidRPr="00B97994">
        <w:rPr>
          <w:rFonts w:hint="eastAsia"/>
          <w:color w:val="222222"/>
        </w:rPr>
        <w:t xml:space="preserve"> EDP </w:t>
      </w:r>
      <w:r w:rsidRPr="00B97994">
        <w:rPr>
          <w:rFonts w:hint="eastAsia"/>
          <w:color w:val="222222"/>
        </w:rPr>
        <w:t>校友会，由贵州大学校友总会宣读“贵州大学</w:t>
      </w:r>
      <w:r w:rsidRPr="00B97994">
        <w:rPr>
          <w:rFonts w:hint="eastAsia"/>
          <w:color w:val="222222"/>
        </w:rPr>
        <w:t>EDP</w:t>
      </w:r>
      <w:r w:rsidRPr="00B97994">
        <w:rPr>
          <w:rFonts w:hint="eastAsia"/>
          <w:color w:val="222222"/>
        </w:rPr>
        <w:t>校友会”批文及校友会名单，并为“贵大</w:t>
      </w:r>
      <w:r w:rsidRPr="00B97994">
        <w:rPr>
          <w:rFonts w:hint="eastAsia"/>
          <w:color w:val="222222"/>
        </w:rPr>
        <w:t xml:space="preserve"> EDP </w:t>
      </w:r>
      <w:r w:rsidRPr="00B97994">
        <w:rPr>
          <w:rFonts w:hint="eastAsia"/>
          <w:color w:val="222222"/>
        </w:rPr>
        <w:t>校友会”正式揭牌。</w:t>
      </w:r>
      <w:r w:rsidRPr="00B97994">
        <w:rPr>
          <w:rFonts w:hint="eastAsia"/>
          <w:color w:val="222222"/>
        </w:rPr>
        <w:t xml:space="preserve">EDP </w:t>
      </w:r>
      <w:r w:rsidRPr="00B97994">
        <w:rPr>
          <w:rFonts w:hint="eastAsia"/>
          <w:color w:val="222222"/>
        </w:rPr>
        <w:t>校友会的成立，为增进母校与校友间的感情联络，为广大校友服务组织学习交流，为促进同学事业发展创造了共赢机会；通过校友加强学校与社会的联系与交流，加强相互间的支持与帮助，共同为贵州大学的建设与发展，为祖国的繁荣昌盛贡献力量。</w:t>
      </w:r>
    </w:p>
    <w:p w:rsidR="00683844" w:rsidRPr="00B97994" w:rsidRDefault="00683844" w:rsidP="00683844">
      <w:pPr>
        <w:pStyle w:val="a8"/>
        <w:spacing w:before="0" w:after="0" w:line="480" w:lineRule="auto"/>
        <w:ind w:firstLine="539"/>
        <w:rPr>
          <w:color w:val="222222"/>
        </w:rPr>
      </w:pPr>
      <w:r w:rsidRPr="00B97994">
        <w:rPr>
          <w:rFonts w:hint="eastAsia"/>
          <w:color w:val="222222"/>
        </w:rPr>
        <w:t>典礼的最后邀请校院领导为同学颁发结业证书以及</w:t>
      </w:r>
      <w:r w:rsidRPr="00B97994">
        <w:rPr>
          <w:rFonts w:hint="eastAsia"/>
          <w:color w:val="222222"/>
        </w:rPr>
        <w:t>EDP</w:t>
      </w:r>
      <w:r w:rsidRPr="00B97994">
        <w:rPr>
          <w:rFonts w:hint="eastAsia"/>
          <w:color w:val="222222"/>
        </w:rPr>
        <w:t>校友会成员聘书，并由各班学员及老师表演精彩纷呈的节目。音乐响起，难舍彼此间的暖心和关爱；歌声昂扬，鼓舞着大家不懈的探索。典礼在欢快的《侗族大歌》中圆满结束，学员在所有老师、亲友的祝福下，走向更快乐和成功的明天。</w:t>
      </w:r>
    </w:p>
    <w:p w:rsidR="000B5C82" w:rsidRPr="00683844" w:rsidRDefault="000B5C82" w:rsidP="00683844"/>
    <w:sectPr w:rsidR="000B5C82" w:rsidRPr="00683844" w:rsidSect="00A60803">
      <w:footerReference w:type="default" r:id="rId37"/>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FEC" w:rsidRDefault="00251FEC">
      <w:r>
        <w:separator/>
      </w:r>
    </w:p>
  </w:endnote>
  <w:endnote w:type="continuationSeparator" w:id="1">
    <w:p w:rsidR="00251FEC" w:rsidRDefault="00251F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C82" w:rsidRDefault="00A536FB">
    <w:pPr>
      <w:pStyle w:val="a5"/>
    </w:pPr>
    <w:r>
      <w:pict>
        <v:shapetype id="_x0000_t202" coordsize="21600,21600" o:spt="202" path="m,l,21600r21600,l21600,xe">
          <v:stroke joinstyle="miter"/>
          <v:path gradientshapeok="t" o:connecttype="rect"/>
        </v:shapetype>
        <v:shape id="文本框 1025" o:spid="_x0000_s3073" type="#_x0000_t202" style="position:absolute;margin-left:169.4pt;margin-top:0;width:87.4pt;height:2in;z-index:251657728;mso-position-horizontal-relative:margin" filled="f" stroked="f">
          <v:fill o:detectmouseclick="t"/>
          <v:textbox style="mso-fit-shape-to-text:t" inset="0,0,0,0">
            <w:txbxContent>
              <w:p w:rsidR="000B5C82" w:rsidRDefault="000B5C82">
                <w:pPr>
                  <w:snapToGrid w:val="0"/>
                  <w:rPr>
                    <w:sz w:val="18"/>
                  </w:rPr>
                </w:pPr>
                <w:r>
                  <w:rPr>
                    <w:rFonts w:hint="eastAsia"/>
                    <w:sz w:val="18"/>
                  </w:rPr>
                  <w:t>第</w:t>
                </w:r>
                <w:r>
                  <w:rPr>
                    <w:rFonts w:hint="eastAsia"/>
                    <w:sz w:val="18"/>
                  </w:rPr>
                  <w:t xml:space="preserve"> </w:t>
                </w:r>
                <w:r w:rsidR="00A536FB">
                  <w:rPr>
                    <w:rFonts w:hint="eastAsia"/>
                    <w:sz w:val="18"/>
                  </w:rPr>
                  <w:fldChar w:fldCharType="begin"/>
                </w:r>
                <w:r>
                  <w:rPr>
                    <w:rFonts w:hint="eastAsia"/>
                    <w:sz w:val="18"/>
                  </w:rPr>
                  <w:instrText xml:space="preserve"> PAGE  \* MERGEFORMAT </w:instrText>
                </w:r>
                <w:r w:rsidR="00A536FB">
                  <w:rPr>
                    <w:rFonts w:hint="eastAsia"/>
                    <w:sz w:val="18"/>
                  </w:rPr>
                  <w:fldChar w:fldCharType="separate"/>
                </w:r>
                <w:r w:rsidR="00503141">
                  <w:rPr>
                    <w:noProof/>
                    <w:sz w:val="18"/>
                  </w:rPr>
                  <w:t>19</w:t>
                </w:r>
                <w:r w:rsidR="00A536FB">
                  <w:rPr>
                    <w:rFonts w:hint="eastAsia"/>
                    <w:sz w:val="18"/>
                  </w:rPr>
                  <w:fldChar w:fldCharType="end"/>
                </w:r>
                <w:r>
                  <w:rPr>
                    <w:rFonts w:hint="eastAsia"/>
                    <w:sz w:val="18"/>
                  </w:rPr>
                  <w:t xml:space="preserve"> </w:t>
                </w:r>
                <w:r>
                  <w:rPr>
                    <w:rFonts w:hint="eastAsia"/>
                    <w:sz w:val="18"/>
                  </w:rPr>
                  <w:t>页</w:t>
                </w:r>
                <w:r>
                  <w:rPr>
                    <w:rFonts w:hint="eastAsia"/>
                    <w:sz w:val="18"/>
                  </w:rPr>
                  <w:t xml:space="preserve"> </w:t>
                </w:r>
                <w:r>
                  <w:rPr>
                    <w:rFonts w:hint="eastAsia"/>
                    <w:sz w:val="18"/>
                  </w:rPr>
                  <w:t>共</w:t>
                </w:r>
                <w:r>
                  <w:rPr>
                    <w:rFonts w:hint="eastAsia"/>
                    <w:sz w:val="18"/>
                  </w:rPr>
                  <w:t xml:space="preserve"> </w:t>
                </w:r>
                <w:fldSimple w:instr=" NUMPAGES  \* MERGEFORMAT ">
                  <w:r w:rsidR="00503141" w:rsidRPr="00503141">
                    <w:rPr>
                      <w:noProof/>
                      <w:sz w:val="18"/>
                    </w:rPr>
                    <w:t>29</w:t>
                  </w:r>
                </w:fldSimple>
                <w:r>
                  <w:rPr>
                    <w:rFonts w:hint="eastAsia"/>
                    <w:sz w:val="18"/>
                  </w:rPr>
                  <w:t xml:space="preserve"> </w:t>
                </w:r>
                <w:r>
                  <w:rPr>
                    <w:rFonts w:hint="eastAsia"/>
                    <w:sz w:val="18"/>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FEC" w:rsidRDefault="00251FEC">
      <w:r>
        <w:separator/>
      </w:r>
    </w:p>
  </w:footnote>
  <w:footnote w:type="continuationSeparator" w:id="1">
    <w:p w:rsidR="00251FEC" w:rsidRDefault="00251FE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stylePaneFormatFilter w:val="3F01"/>
  <w:defaultTabStop w:val="420"/>
  <w:drawingGridVerticalSpacing w:val="156"/>
  <w:noPunctuationKerning/>
  <w:characterSpacingControl w:val="compressPunctuation"/>
  <w:hdrShapeDefaults>
    <o:shapedefaults v:ext="edit" spidmax="12290"/>
    <o:shapelayout v:ext="edit">
      <o:idmap v:ext="edit" data="2,3"/>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304E5A54"/>
    <w:rsid w:val="00002323"/>
    <w:rsid w:val="000076CF"/>
    <w:rsid w:val="000121C9"/>
    <w:rsid w:val="00032E37"/>
    <w:rsid w:val="00034C5D"/>
    <w:rsid w:val="000378E6"/>
    <w:rsid w:val="000409C8"/>
    <w:rsid w:val="000554F1"/>
    <w:rsid w:val="00061AB8"/>
    <w:rsid w:val="000636CE"/>
    <w:rsid w:val="000961DC"/>
    <w:rsid w:val="000B3DF1"/>
    <w:rsid w:val="000B5C82"/>
    <w:rsid w:val="000B7DD0"/>
    <w:rsid w:val="000E3872"/>
    <w:rsid w:val="000F4842"/>
    <w:rsid w:val="001014B5"/>
    <w:rsid w:val="00106723"/>
    <w:rsid w:val="0011013F"/>
    <w:rsid w:val="00116C6F"/>
    <w:rsid w:val="00117F0F"/>
    <w:rsid w:val="00124FFD"/>
    <w:rsid w:val="00125E28"/>
    <w:rsid w:val="00126A80"/>
    <w:rsid w:val="00133909"/>
    <w:rsid w:val="001427EC"/>
    <w:rsid w:val="00143DC3"/>
    <w:rsid w:val="00170FDB"/>
    <w:rsid w:val="001964DC"/>
    <w:rsid w:val="001A26EE"/>
    <w:rsid w:val="001A5E0F"/>
    <w:rsid w:val="001B143E"/>
    <w:rsid w:val="001B37E7"/>
    <w:rsid w:val="001B49FE"/>
    <w:rsid w:val="001C253A"/>
    <w:rsid w:val="001D0866"/>
    <w:rsid w:val="001E1E3B"/>
    <w:rsid w:val="00200329"/>
    <w:rsid w:val="0021405F"/>
    <w:rsid w:val="00223E58"/>
    <w:rsid w:val="0024775D"/>
    <w:rsid w:val="00251FEC"/>
    <w:rsid w:val="0026579A"/>
    <w:rsid w:val="002762D5"/>
    <w:rsid w:val="00280716"/>
    <w:rsid w:val="00287674"/>
    <w:rsid w:val="002A1BEF"/>
    <w:rsid w:val="002A67E1"/>
    <w:rsid w:val="002B042D"/>
    <w:rsid w:val="002B05DA"/>
    <w:rsid w:val="002B0FB2"/>
    <w:rsid w:val="002C1E7A"/>
    <w:rsid w:val="002D55C3"/>
    <w:rsid w:val="002E154A"/>
    <w:rsid w:val="002E74DD"/>
    <w:rsid w:val="002F2F8A"/>
    <w:rsid w:val="0030791B"/>
    <w:rsid w:val="00312A3D"/>
    <w:rsid w:val="003266A5"/>
    <w:rsid w:val="00333A8A"/>
    <w:rsid w:val="00347747"/>
    <w:rsid w:val="00350496"/>
    <w:rsid w:val="00350D31"/>
    <w:rsid w:val="00371774"/>
    <w:rsid w:val="0037446C"/>
    <w:rsid w:val="003766FB"/>
    <w:rsid w:val="003A155A"/>
    <w:rsid w:val="003A5070"/>
    <w:rsid w:val="003B6BA3"/>
    <w:rsid w:val="003C3BA9"/>
    <w:rsid w:val="003C4F84"/>
    <w:rsid w:val="003D09E3"/>
    <w:rsid w:val="003D6EF8"/>
    <w:rsid w:val="00410B63"/>
    <w:rsid w:val="00440EF1"/>
    <w:rsid w:val="00445261"/>
    <w:rsid w:val="004626FD"/>
    <w:rsid w:val="00474787"/>
    <w:rsid w:val="00480A67"/>
    <w:rsid w:val="004851CB"/>
    <w:rsid w:val="00485505"/>
    <w:rsid w:val="004A15F0"/>
    <w:rsid w:val="004A6A87"/>
    <w:rsid w:val="004B1622"/>
    <w:rsid w:val="004B7903"/>
    <w:rsid w:val="004C1180"/>
    <w:rsid w:val="004C30D0"/>
    <w:rsid w:val="004C5A26"/>
    <w:rsid w:val="004D0102"/>
    <w:rsid w:val="004D3A7C"/>
    <w:rsid w:val="004E0A7F"/>
    <w:rsid w:val="004E3DE8"/>
    <w:rsid w:val="00503141"/>
    <w:rsid w:val="00516E17"/>
    <w:rsid w:val="00535EFD"/>
    <w:rsid w:val="00547E0B"/>
    <w:rsid w:val="0055187D"/>
    <w:rsid w:val="005647CA"/>
    <w:rsid w:val="00590780"/>
    <w:rsid w:val="00596FBF"/>
    <w:rsid w:val="005B16AB"/>
    <w:rsid w:val="005B4D79"/>
    <w:rsid w:val="005D4BC6"/>
    <w:rsid w:val="005E0CD3"/>
    <w:rsid w:val="005E42C7"/>
    <w:rsid w:val="005E788E"/>
    <w:rsid w:val="005F0011"/>
    <w:rsid w:val="005F099D"/>
    <w:rsid w:val="005F1708"/>
    <w:rsid w:val="005F2454"/>
    <w:rsid w:val="005F36FE"/>
    <w:rsid w:val="0060103F"/>
    <w:rsid w:val="006018CC"/>
    <w:rsid w:val="0060344C"/>
    <w:rsid w:val="00603B35"/>
    <w:rsid w:val="00615182"/>
    <w:rsid w:val="00633B22"/>
    <w:rsid w:val="00634FCA"/>
    <w:rsid w:val="00636550"/>
    <w:rsid w:val="00665AFC"/>
    <w:rsid w:val="00677C29"/>
    <w:rsid w:val="00683844"/>
    <w:rsid w:val="006909AA"/>
    <w:rsid w:val="006A2068"/>
    <w:rsid w:val="006B20A7"/>
    <w:rsid w:val="006D1177"/>
    <w:rsid w:val="006D2D82"/>
    <w:rsid w:val="006D5CE0"/>
    <w:rsid w:val="006F0C68"/>
    <w:rsid w:val="00711FDA"/>
    <w:rsid w:val="007324E0"/>
    <w:rsid w:val="00732661"/>
    <w:rsid w:val="0073687F"/>
    <w:rsid w:val="007442F0"/>
    <w:rsid w:val="00744FF9"/>
    <w:rsid w:val="00751F37"/>
    <w:rsid w:val="00752A6C"/>
    <w:rsid w:val="00760B4E"/>
    <w:rsid w:val="007778F6"/>
    <w:rsid w:val="0078720B"/>
    <w:rsid w:val="0079506C"/>
    <w:rsid w:val="007A35BB"/>
    <w:rsid w:val="007B1750"/>
    <w:rsid w:val="007B18ED"/>
    <w:rsid w:val="007B7BB5"/>
    <w:rsid w:val="007E4349"/>
    <w:rsid w:val="007E7EFC"/>
    <w:rsid w:val="00800BCE"/>
    <w:rsid w:val="00811217"/>
    <w:rsid w:val="008156FE"/>
    <w:rsid w:val="008343B1"/>
    <w:rsid w:val="008441DB"/>
    <w:rsid w:val="008913DD"/>
    <w:rsid w:val="0089345A"/>
    <w:rsid w:val="008A00B2"/>
    <w:rsid w:val="008B62B4"/>
    <w:rsid w:val="008C093D"/>
    <w:rsid w:val="008C26C0"/>
    <w:rsid w:val="008C5F91"/>
    <w:rsid w:val="008D33FD"/>
    <w:rsid w:val="008E00E4"/>
    <w:rsid w:val="008E0C60"/>
    <w:rsid w:val="008E5B55"/>
    <w:rsid w:val="00914A15"/>
    <w:rsid w:val="00940CFF"/>
    <w:rsid w:val="00942A5C"/>
    <w:rsid w:val="00943A0B"/>
    <w:rsid w:val="00956FBC"/>
    <w:rsid w:val="00981A49"/>
    <w:rsid w:val="00983264"/>
    <w:rsid w:val="0099519C"/>
    <w:rsid w:val="009A6033"/>
    <w:rsid w:val="009A71C1"/>
    <w:rsid w:val="009C2A9F"/>
    <w:rsid w:val="009C545E"/>
    <w:rsid w:val="009C6551"/>
    <w:rsid w:val="009D09E0"/>
    <w:rsid w:val="009D0F71"/>
    <w:rsid w:val="009E531C"/>
    <w:rsid w:val="009F07C3"/>
    <w:rsid w:val="009F439F"/>
    <w:rsid w:val="009F6A17"/>
    <w:rsid w:val="009F6D69"/>
    <w:rsid w:val="00A217FF"/>
    <w:rsid w:val="00A26798"/>
    <w:rsid w:val="00A3193B"/>
    <w:rsid w:val="00A40C20"/>
    <w:rsid w:val="00A4510B"/>
    <w:rsid w:val="00A536FB"/>
    <w:rsid w:val="00A60803"/>
    <w:rsid w:val="00A71C85"/>
    <w:rsid w:val="00A85C2C"/>
    <w:rsid w:val="00AA75BD"/>
    <w:rsid w:val="00AA7B44"/>
    <w:rsid w:val="00AB4102"/>
    <w:rsid w:val="00AD7E53"/>
    <w:rsid w:val="00AE5508"/>
    <w:rsid w:val="00AF446C"/>
    <w:rsid w:val="00B110B4"/>
    <w:rsid w:val="00B11916"/>
    <w:rsid w:val="00B245EB"/>
    <w:rsid w:val="00B267C5"/>
    <w:rsid w:val="00B34610"/>
    <w:rsid w:val="00B36DFF"/>
    <w:rsid w:val="00B37823"/>
    <w:rsid w:val="00B44FC4"/>
    <w:rsid w:val="00B45370"/>
    <w:rsid w:val="00B534C3"/>
    <w:rsid w:val="00B60FD2"/>
    <w:rsid w:val="00B72887"/>
    <w:rsid w:val="00B72D31"/>
    <w:rsid w:val="00B74646"/>
    <w:rsid w:val="00B824E3"/>
    <w:rsid w:val="00B8422E"/>
    <w:rsid w:val="00B87CF9"/>
    <w:rsid w:val="00B93029"/>
    <w:rsid w:val="00B958C0"/>
    <w:rsid w:val="00B97D96"/>
    <w:rsid w:val="00BA782F"/>
    <w:rsid w:val="00BB3559"/>
    <w:rsid w:val="00BD06C1"/>
    <w:rsid w:val="00BD6895"/>
    <w:rsid w:val="00BF2423"/>
    <w:rsid w:val="00C11A8D"/>
    <w:rsid w:val="00C433AB"/>
    <w:rsid w:val="00C93F87"/>
    <w:rsid w:val="00CB7472"/>
    <w:rsid w:val="00CC43CE"/>
    <w:rsid w:val="00CC6F22"/>
    <w:rsid w:val="00CD3014"/>
    <w:rsid w:val="00CD686A"/>
    <w:rsid w:val="00CE3438"/>
    <w:rsid w:val="00CE3F28"/>
    <w:rsid w:val="00CF3AC9"/>
    <w:rsid w:val="00CF4682"/>
    <w:rsid w:val="00D001B5"/>
    <w:rsid w:val="00D06CCF"/>
    <w:rsid w:val="00D15C25"/>
    <w:rsid w:val="00D23AF4"/>
    <w:rsid w:val="00D454AA"/>
    <w:rsid w:val="00D467D7"/>
    <w:rsid w:val="00D52B80"/>
    <w:rsid w:val="00D55897"/>
    <w:rsid w:val="00D55EBD"/>
    <w:rsid w:val="00D57DD7"/>
    <w:rsid w:val="00D6752C"/>
    <w:rsid w:val="00D70908"/>
    <w:rsid w:val="00D77D07"/>
    <w:rsid w:val="00D80552"/>
    <w:rsid w:val="00D94EAC"/>
    <w:rsid w:val="00DA355D"/>
    <w:rsid w:val="00DA41BA"/>
    <w:rsid w:val="00DA66A3"/>
    <w:rsid w:val="00DD0195"/>
    <w:rsid w:val="00E11FED"/>
    <w:rsid w:val="00E1212E"/>
    <w:rsid w:val="00E13CF6"/>
    <w:rsid w:val="00E15466"/>
    <w:rsid w:val="00E217D3"/>
    <w:rsid w:val="00E25826"/>
    <w:rsid w:val="00E26DB0"/>
    <w:rsid w:val="00E57EC0"/>
    <w:rsid w:val="00E624A2"/>
    <w:rsid w:val="00E74B6A"/>
    <w:rsid w:val="00E75A1D"/>
    <w:rsid w:val="00E90B7C"/>
    <w:rsid w:val="00E939FD"/>
    <w:rsid w:val="00EB1581"/>
    <w:rsid w:val="00EE4AC3"/>
    <w:rsid w:val="00EF1510"/>
    <w:rsid w:val="00F20971"/>
    <w:rsid w:val="00F33F33"/>
    <w:rsid w:val="00F440DC"/>
    <w:rsid w:val="00F46590"/>
    <w:rsid w:val="00F525F8"/>
    <w:rsid w:val="00F55DEE"/>
    <w:rsid w:val="00F60AA1"/>
    <w:rsid w:val="00F60F3E"/>
    <w:rsid w:val="00F76B20"/>
    <w:rsid w:val="00FA2701"/>
    <w:rsid w:val="00FB0E24"/>
    <w:rsid w:val="00FB5D73"/>
    <w:rsid w:val="00FB7F3D"/>
    <w:rsid w:val="00FC04D8"/>
    <w:rsid w:val="00FF2B64"/>
    <w:rsid w:val="00FF52BB"/>
    <w:rsid w:val="04C8685C"/>
    <w:rsid w:val="07792103"/>
    <w:rsid w:val="09FA7DF2"/>
    <w:rsid w:val="12A73884"/>
    <w:rsid w:val="19377F0A"/>
    <w:rsid w:val="1D2A7B68"/>
    <w:rsid w:val="229D6196"/>
    <w:rsid w:val="231E7A61"/>
    <w:rsid w:val="24E23932"/>
    <w:rsid w:val="27414C25"/>
    <w:rsid w:val="2AC34E86"/>
    <w:rsid w:val="2E5C318F"/>
    <w:rsid w:val="304E5A54"/>
    <w:rsid w:val="31A0124A"/>
    <w:rsid w:val="326E3648"/>
    <w:rsid w:val="32A4010F"/>
    <w:rsid w:val="34360EF2"/>
    <w:rsid w:val="346B6423"/>
    <w:rsid w:val="3DED1B24"/>
    <w:rsid w:val="40421E92"/>
    <w:rsid w:val="40D33489"/>
    <w:rsid w:val="433368F6"/>
    <w:rsid w:val="43726C54"/>
    <w:rsid w:val="4654640C"/>
    <w:rsid w:val="4899456B"/>
    <w:rsid w:val="4B0A5799"/>
    <w:rsid w:val="4E6C66D9"/>
    <w:rsid w:val="50EE1602"/>
    <w:rsid w:val="5AF22FAE"/>
    <w:rsid w:val="5CF56166"/>
    <w:rsid w:val="5DDD52C0"/>
    <w:rsid w:val="5EDA2185"/>
    <w:rsid w:val="5EDE6B53"/>
    <w:rsid w:val="64445D45"/>
    <w:rsid w:val="6BD60505"/>
    <w:rsid w:val="6DFC1B9E"/>
    <w:rsid w:val="737D0A45"/>
    <w:rsid w:val="74F333C3"/>
    <w:rsid w:val="761B2043"/>
    <w:rsid w:val="78C2404B"/>
    <w:rsid w:val="79C8456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60803"/>
    <w:pPr>
      <w:widowControl w:val="0"/>
      <w:jc w:val="both"/>
    </w:pPr>
    <w:rPr>
      <w:rFonts w:cs="Mangal"/>
      <w:kern w:val="2"/>
      <w:sz w:val="21"/>
      <w:szCs w:val="24"/>
      <w:lang w:bidi="hi-IN"/>
    </w:rPr>
  </w:style>
  <w:style w:type="paragraph" w:styleId="1">
    <w:name w:val="heading 1"/>
    <w:basedOn w:val="a"/>
    <w:next w:val="a"/>
    <w:link w:val="1Char"/>
    <w:qFormat/>
    <w:rsid w:val="00A60803"/>
    <w:pPr>
      <w:keepNext/>
      <w:keepLines/>
      <w:spacing w:beforeLines="50" w:afterLines="50" w:line="360" w:lineRule="auto"/>
      <w:ind w:firstLineChars="200" w:firstLine="420"/>
      <w:jc w:val="left"/>
      <w:outlineLvl w:val="0"/>
    </w:pPr>
    <w:rPr>
      <w:rFonts w:eastAsia="黑体"/>
      <w:b/>
      <w:bCs/>
      <w:kern w:val="44"/>
      <w:sz w:val="30"/>
      <w:szCs w:val="40"/>
    </w:rPr>
  </w:style>
  <w:style w:type="paragraph" w:styleId="2">
    <w:name w:val="heading 2"/>
    <w:basedOn w:val="a"/>
    <w:next w:val="a"/>
    <w:link w:val="2Char"/>
    <w:uiPriority w:val="9"/>
    <w:qFormat/>
    <w:rsid w:val="00A60803"/>
    <w:pPr>
      <w:keepNext/>
      <w:keepLines/>
      <w:spacing w:line="360" w:lineRule="auto"/>
      <w:ind w:firstLineChars="200" w:firstLine="420"/>
      <w:jc w:val="left"/>
      <w:outlineLvl w:val="1"/>
    </w:pPr>
    <w:rPr>
      <w:rFonts w:ascii="Cambria" w:eastAsia="黑体" w:hAnsi="Cambria" w:cs="Times New Roman"/>
      <w:b/>
      <w:bCs/>
      <w:sz w:val="28"/>
      <w:szCs w:val="32"/>
      <w:lang w:bidi="ar-SA"/>
    </w:rPr>
  </w:style>
  <w:style w:type="paragraph" w:styleId="3">
    <w:name w:val="heading 3"/>
    <w:basedOn w:val="a"/>
    <w:next w:val="a"/>
    <w:qFormat/>
    <w:rsid w:val="00A60803"/>
    <w:pPr>
      <w:keepNext/>
      <w:keepLines/>
      <w:spacing w:line="360" w:lineRule="auto"/>
      <w:ind w:firstLineChars="200" w:firstLine="42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60803"/>
    <w:rPr>
      <w:b/>
      <w:bCs/>
    </w:rPr>
  </w:style>
  <w:style w:type="character" w:customStyle="1" w:styleId="1Char">
    <w:name w:val="标题 1 Char"/>
    <w:basedOn w:val="a0"/>
    <w:link w:val="1"/>
    <w:rsid w:val="00A60803"/>
    <w:rPr>
      <w:rFonts w:ascii="Times New Roman" w:eastAsia="黑体" w:hAnsi="Times New Roman" w:cs="Mangal"/>
      <w:b/>
      <w:bCs/>
      <w:kern w:val="44"/>
      <w:sz w:val="30"/>
      <w:szCs w:val="40"/>
      <w:lang w:bidi="hi-IN"/>
    </w:rPr>
  </w:style>
  <w:style w:type="character" w:styleId="a4">
    <w:name w:val="page number"/>
    <w:basedOn w:val="a0"/>
    <w:rsid w:val="00A60803"/>
  </w:style>
  <w:style w:type="character" w:customStyle="1" w:styleId="Char">
    <w:name w:val="页脚 Char"/>
    <w:basedOn w:val="a0"/>
    <w:link w:val="a5"/>
    <w:rsid w:val="00A60803"/>
    <w:rPr>
      <w:rFonts w:cs="Mangal"/>
      <w:kern w:val="2"/>
      <w:sz w:val="18"/>
      <w:szCs w:val="16"/>
      <w:lang w:bidi="hi-IN"/>
    </w:rPr>
  </w:style>
  <w:style w:type="character" w:customStyle="1" w:styleId="2Char">
    <w:name w:val="标题 2 Char"/>
    <w:basedOn w:val="a0"/>
    <w:link w:val="2"/>
    <w:uiPriority w:val="9"/>
    <w:semiHidden/>
    <w:qFormat/>
    <w:rsid w:val="00A60803"/>
    <w:rPr>
      <w:rFonts w:ascii="Cambria" w:eastAsia="黑体" w:hAnsi="Cambria" w:cs="Times New Roman"/>
      <w:b/>
      <w:bCs/>
      <w:kern w:val="2"/>
      <w:sz w:val="28"/>
      <w:szCs w:val="32"/>
    </w:rPr>
  </w:style>
  <w:style w:type="character" w:customStyle="1" w:styleId="Char0">
    <w:name w:val="页眉 Char"/>
    <w:basedOn w:val="a0"/>
    <w:link w:val="a6"/>
    <w:rsid w:val="00A60803"/>
    <w:rPr>
      <w:rFonts w:cs="Mangal"/>
      <w:kern w:val="2"/>
      <w:sz w:val="18"/>
      <w:szCs w:val="16"/>
      <w:lang w:bidi="hi-IN"/>
    </w:rPr>
  </w:style>
  <w:style w:type="paragraph" w:styleId="a7">
    <w:name w:val="Document Map"/>
    <w:basedOn w:val="a"/>
    <w:semiHidden/>
    <w:rsid w:val="00A60803"/>
    <w:pPr>
      <w:shd w:val="clear" w:color="auto" w:fill="000080"/>
    </w:pPr>
  </w:style>
  <w:style w:type="paragraph" w:styleId="a5">
    <w:name w:val="footer"/>
    <w:basedOn w:val="a"/>
    <w:link w:val="Char"/>
    <w:rsid w:val="00A60803"/>
    <w:pPr>
      <w:tabs>
        <w:tab w:val="center" w:pos="4153"/>
        <w:tab w:val="right" w:pos="8306"/>
      </w:tabs>
      <w:snapToGrid w:val="0"/>
      <w:jc w:val="left"/>
    </w:pPr>
    <w:rPr>
      <w:sz w:val="18"/>
      <w:szCs w:val="16"/>
    </w:rPr>
  </w:style>
  <w:style w:type="paragraph" w:styleId="a8">
    <w:name w:val="Normal (Web)"/>
    <w:basedOn w:val="a"/>
    <w:uiPriority w:val="99"/>
    <w:rsid w:val="00A60803"/>
    <w:pPr>
      <w:spacing w:before="75" w:after="75"/>
      <w:jc w:val="left"/>
    </w:pPr>
    <w:rPr>
      <w:rFonts w:cs="Times New Roman"/>
      <w:kern w:val="0"/>
      <w:sz w:val="24"/>
      <w:lang w:bidi="ar-SA"/>
    </w:rPr>
  </w:style>
  <w:style w:type="paragraph" w:styleId="a6">
    <w:name w:val="header"/>
    <w:basedOn w:val="a"/>
    <w:link w:val="Char0"/>
    <w:rsid w:val="00A60803"/>
    <w:pPr>
      <w:pBdr>
        <w:bottom w:val="single" w:sz="6" w:space="1" w:color="auto"/>
      </w:pBdr>
      <w:tabs>
        <w:tab w:val="center" w:pos="4153"/>
        <w:tab w:val="right" w:pos="8306"/>
      </w:tabs>
      <w:snapToGrid w:val="0"/>
      <w:jc w:val="center"/>
    </w:pPr>
    <w:rPr>
      <w:sz w:val="18"/>
      <w:szCs w:val="16"/>
    </w:rPr>
  </w:style>
  <w:style w:type="paragraph" w:customStyle="1" w:styleId="10">
    <w:name w:val="列出段落1"/>
    <w:basedOn w:val="a"/>
    <w:rsid w:val="00A60803"/>
    <w:pPr>
      <w:ind w:firstLineChars="200" w:firstLine="420"/>
    </w:pPr>
    <w:rPr>
      <w:rFonts w:cs="Times New Roman"/>
      <w:szCs w:val="21"/>
      <w:lang w:bidi="ar-SA"/>
    </w:rPr>
  </w:style>
  <w:style w:type="paragraph" w:styleId="a9">
    <w:name w:val="List Paragraph"/>
    <w:basedOn w:val="a"/>
    <w:uiPriority w:val="99"/>
    <w:qFormat/>
    <w:rsid w:val="00A60803"/>
    <w:pPr>
      <w:ind w:firstLineChars="200" w:firstLine="420"/>
    </w:pPr>
    <w:rPr>
      <w:rFonts w:cs="Times New Roman"/>
      <w:szCs w:val="22"/>
      <w:lang w:bidi="ar-SA"/>
    </w:rPr>
  </w:style>
  <w:style w:type="paragraph" w:styleId="aa">
    <w:name w:val="Balloon Text"/>
    <w:basedOn w:val="a"/>
    <w:link w:val="Char1"/>
    <w:rsid w:val="00F46590"/>
    <w:rPr>
      <w:sz w:val="18"/>
      <w:szCs w:val="16"/>
    </w:rPr>
  </w:style>
  <w:style w:type="character" w:customStyle="1" w:styleId="Char1">
    <w:name w:val="批注框文本 Char"/>
    <w:basedOn w:val="a0"/>
    <w:link w:val="aa"/>
    <w:rsid w:val="00F46590"/>
    <w:rPr>
      <w:rFonts w:cs="Mangal"/>
      <w:kern w:val="2"/>
      <w:sz w:val="18"/>
      <w:szCs w:val="16"/>
      <w:lang w:bidi="hi-IN"/>
    </w:r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1635</Words>
  <Characters>9320</Characters>
  <Application>Microsoft Office Word</Application>
  <DocSecurity>0</DocSecurity>
  <PresentationFormat/>
  <Lines>77</Lines>
  <Paragraphs>21</Paragraphs>
  <Slides>0</Slides>
  <Notes>0</Notes>
  <HiddenSlides>0</HiddenSlides>
  <MMClips>0</MMClips>
  <ScaleCrop>false</ScaleCrop>
  <Manager/>
  <Company/>
  <LinksUpToDate>false</LinksUpToDate>
  <CharactersWithSpaces>10934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7</cp:revision>
  <cp:lastPrinted>2017-05-04T01:49:00Z</cp:lastPrinted>
  <dcterms:created xsi:type="dcterms:W3CDTF">2017-10-09T01:45:00Z</dcterms:created>
  <dcterms:modified xsi:type="dcterms:W3CDTF">2017-10-09T01:52:00Z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